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283A" w:rsidRPr="00C65016" w:rsidRDefault="00E863C7" w:rsidP="003B57F1">
      <w:pPr>
        <w:autoSpaceDE w:val="0"/>
        <w:autoSpaceDN w:val="0"/>
        <w:adjustRightInd w:val="0"/>
        <w:ind w:hanging="1260"/>
        <w:jc w:val="center"/>
        <w:outlineLvl w:val="1"/>
        <w:rPr>
          <w:b/>
          <w:color w:val="000000"/>
          <w:sz w:val="28"/>
          <w:szCs w:val="28"/>
        </w:rPr>
      </w:pPr>
      <w:r w:rsidRPr="00E863C7">
        <w:rPr>
          <w:color w:val="00000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8pt;height:107.25pt">
            <v:imagedata r:id="rId7" o:title="" croptop="-25f" cropbottom="56434f" cropleft="546f" cropright="32258f"/>
          </v:shape>
        </w:pict>
      </w:r>
    </w:p>
    <w:p w:rsidR="0077283A" w:rsidRPr="00C65016" w:rsidRDefault="0077283A" w:rsidP="0077283A">
      <w:pPr>
        <w:autoSpaceDE w:val="0"/>
        <w:autoSpaceDN w:val="0"/>
        <w:adjustRightInd w:val="0"/>
        <w:jc w:val="center"/>
        <w:outlineLvl w:val="1"/>
        <w:rPr>
          <w:b/>
          <w:color w:val="000000"/>
          <w:sz w:val="28"/>
          <w:szCs w:val="28"/>
        </w:rPr>
      </w:pPr>
    </w:p>
    <w:p w:rsidR="0077283A" w:rsidRPr="00C65016" w:rsidRDefault="0077283A" w:rsidP="0077283A">
      <w:pPr>
        <w:autoSpaceDE w:val="0"/>
        <w:autoSpaceDN w:val="0"/>
        <w:adjustRightInd w:val="0"/>
        <w:jc w:val="center"/>
        <w:outlineLvl w:val="1"/>
        <w:rPr>
          <w:b/>
          <w:color w:val="000000"/>
          <w:sz w:val="28"/>
          <w:szCs w:val="28"/>
        </w:rPr>
      </w:pPr>
    </w:p>
    <w:p w:rsidR="0077283A" w:rsidRPr="00C65016" w:rsidRDefault="0077283A" w:rsidP="0077283A">
      <w:pPr>
        <w:autoSpaceDE w:val="0"/>
        <w:autoSpaceDN w:val="0"/>
        <w:adjustRightInd w:val="0"/>
        <w:jc w:val="center"/>
        <w:outlineLvl w:val="1"/>
        <w:rPr>
          <w:b/>
          <w:color w:val="000000"/>
          <w:sz w:val="28"/>
          <w:szCs w:val="28"/>
        </w:rPr>
      </w:pPr>
    </w:p>
    <w:p w:rsidR="0077283A" w:rsidRPr="00C65016" w:rsidRDefault="0077283A" w:rsidP="0077283A">
      <w:pPr>
        <w:autoSpaceDE w:val="0"/>
        <w:autoSpaceDN w:val="0"/>
        <w:adjustRightInd w:val="0"/>
        <w:jc w:val="center"/>
        <w:outlineLvl w:val="1"/>
        <w:rPr>
          <w:b/>
          <w:color w:val="000000"/>
          <w:sz w:val="28"/>
          <w:szCs w:val="28"/>
        </w:rPr>
      </w:pPr>
    </w:p>
    <w:p w:rsidR="0077283A" w:rsidRPr="00C65016" w:rsidRDefault="0077283A" w:rsidP="0077283A">
      <w:pPr>
        <w:autoSpaceDE w:val="0"/>
        <w:autoSpaceDN w:val="0"/>
        <w:adjustRightInd w:val="0"/>
        <w:jc w:val="center"/>
        <w:outlineLvl w:val="1"/>
        <w:rPr>
          <w:b/>
          <w:color w:val="000000"/>
          <w:sz w:val="28"/>
          <w:szCs w:val="28"/>
        </w:rPr>
      </w:pPr>
    </w:p>
    <w:p w:rsidR="0077283A" w:rsidRPr="00C65016" w:rsidRDefault="0077283A" w:rsidP="0077283A">
      <w:pPr>
        <w:autoSpaceDE w:val="0"/>
        <w:autoSpaceDN w:val="0"/>
        <w:adjustRightInd w:val="0"/>
        <w:jc w:val="center"/>
        <w:outlineLvl w:val="1"/>
        <w:rPr>
          <w:b/>
          <w:color w:val="000000"/>
          <w:sz w:val="28"/>
          <w:szCs w:val="28"/>
        </w:rPr>
      </w:pPr>
    </w:p>
    <w:p w:rsidR="0077283A" w:rsidRPr="00C65016" w:rsidRDefault="0077283A" w:rsidP="0077283A">
      <w:pPr>
        <w:autoSpaceDE w:val="0"/>
        <w:autoSpaceDN w:val="0"/>
        <w:adjustRightInd w:val="0"/>
        <w:jc w:val="center"/>
        <w:outlineLvl w:val="1"/>
        <w:rPr>
          <w:b/>
          <w:color w:val="000000"/>
          <w:sz w:val="28"/>
          <w:szCs w:val="28"/>
        </w:rPr>
      </w:pPr>
    </w:p>
    <w:p w:rsidR="0077283A" w:rsidRPr="00C65016" w:rsidRDefault="0077283A" w:rsidP="0077283A">
      <w:pPr>
        <w:autoSpaceDE w:val="0"/>
        <w:autoSpaceDN w:val="0"/>
        <w:adjustRightInd w:val="0"/>
        <w:jc w:val="center"/>
        <w:outlineLvl w:val="1"/>
        <w:rPr>
          <w:b/>
          <w:color w:val="000000"/>
          <w:sz w:val="28"/>
          <w:szCs w:val="28"/>
        </w:rPr>
      </w:pPr>
    </w:p>
    <w:p w:rsidR="0077283A" w:rsidRPr="00C65016" w:rsidRDefault="0077283A" w:rsidP="0077283A">
      <w:pPr>
        <w:autoSpaceDE w:val="0"/>
        <w:autoSpaceDN w:val="0"/>
        <w:adjustRightInd w:val="0"/>
        <w:jc w:val="center"/>
        <w:outlineLvl w:val="1"/>
        <w:rPr>
          <w:b/>
          <w:color w:val="000000"/>
          <w:sz w:val="28"/>
          <w:szCs w:val="28"/>
        </w:rPr>
      </w:pPr>
    </w:p>
    <w:p w:rsidR="0077283A" w:rsidRPr="00C65016" w:rsidRDefault="0077283A" w:rsidP="0077283A">
      <w:pPr>
        <w:autoSpaceDE w:val="0"/>
        <w:autoSpaceDN w:val="0"/>
        <w:adjustRightInd w:val="0"/>
        <w:jc w:val="center"/>
        <w:outlineLvl w:val="1"/>
        <w:rPr>
          <w:b/>
          <w:color w:val="000000"/>
          <w:sz w:val="28"/>
          <w:szCs w:val="28"/>
        </w:rPr>
      </w:pPr>
    </w:p>
    <w:p w:rsidR="0077283A" w:rsidRPr="00C65016" w:rsidRDefault="0077283A" w:rsidP="0077283A">
      <w:pPr>
        <w:autoSpaceDE w:val="0"/>
        <w:autoSpaceDN w:val="0"/>
        <w:adjustRightInd w:val="0"/>
        <w:jc w:val="center"/>
        <w:outlineLvl w:val="1"/>
        <w:rPr>
          <w:b/>
          <w:color w:val="000000"/>
          <w:sz w:val="28"/>
          <w:szCs w:val="28"/>
        </w:rPr>
      </w:pPr>
      <w:r w:rsidRPr="00C65016">
        <w:rPr>
          <w:b/>
          <w:color w:val="000000"/>
          <w:sz w:val="28"/>
          <w:szCs w:val="28"/>
        </w:rPr>
        <w:t>ПАМЯТКА</w:t>
      </w:r>
    </w:p>
    <w:p w:rsidR="002E07B5" w:rsidRPr="00C65016" w:rsidRDefault="00981B17" w:rsidP="0077283A">
      <w:pPr>
        <w:autoSpaceDE w:val="0"/>
        <w:autoSpaceDN w:val="0"/>
        <w:adjustRightInd w:val="0"/>
        <w:jc w:val="center"/>
        <w:outlineLvl w:val="1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федеральному государственному </w:t>
      </w:r>
      <w:r w:rsidR="002E07B5" w:rsidRPr="00C65016">
        <w:rPr>
          <w:b/>
          <w:color w:val="000000"/>
          <w:sz w:val="28"/>
          <w:szCs w:val="28"/>
        </w:rPr>
        <w:t xml:space="preserve">гражданскому служащему </w:t>
      </w:r>
      <w:r w:rsidR="0077283A" w:rsidRPr="00C65016">
        <w:rPr>
          <w:b/>
          <w:color w:val="000000"/>
          <w:sz w:val="28"/>
          <w:szCs w:val="28"/>
        </w:rPr>
        <w:t xml:space="preserve"> </w:t>
      </w:r>
    </w:p>
    <w:p w:rsidR="00955D18" w:rsidRDefault="002E07B5" w:rsidP="0077283A">
      <w:pPr>
        <w:autoSpaceDE w:val="0"/>
        <w:autoSpaceDN w:val="0"/>
        <w:adjustRightInd w:val="0"/>
        <w:jc w:val="center"/>
        <w:outlineLvl w:val="1"/>
        <w:rPr>
          <w:b/>
          <w:color w:val="000000"/>
          <w:sz w:val="28"/>
          <w:szCs w:val="28"/>
        </w:rPr>
      </w:pPr>
      <w:r w:rsidRPr="00C65016">
        <w:rPr>
          <w:b/>
          <w:color w:val="000000"/>
          <w:sz w:val="28"/>
          <w:szCs w:val="28"/>
        </w:rPr>
        <w:t xml:space="preserve">Министерства труда и социальной защиты Российской Федерации, </w:t>
      </w:r>
      <w:proofErr w:type="gramStart"/>
      <w:r w:rsidRPr="00C65016">
        <w:rPr>
          <w:b/>
          <w:color w:val="000000"/>
          <w:sz w:val="28"/>
          <w:szCs w:val="28"/>
        </w:rPr>
        <w:t>планирующему</w:t>
      </w:r>
      <w:proofErr w:type="gramEnd"/>
      <w:r w:rsidRPr="00C65016">
        <w:rPr>
          <w:b/>
          <w:color w:val="000000"/>
          <w:sz w:val="28"/>
          <w:szCs w:val="28"/>
        </w:rPr>
        <w:t xml:space="preserve"> увольнение </w:t>
      </w:r>
    </w:p>
    <w:p w:rsidR="0077283A" w:rsidRPr="00C65016" w:rsidRDefault="002E07B5" w:rsidP="0077283A">
      <w:pPr>
        <w:autoSpaceDE w:val="0"/>
        <w:autoSpaceDN w:val="0"/>
        <w:adjustRightInd w:val="0"/>
        <w:jc w:val="center"/>
        <w:outlineLvl w:val="1"/>
        <w:rPr>
          <w:b/>
          <w:color w:val="000000"/>
          <w:sz w:val="28"/>
          <w:szCs w:val="28"/>
        </w:rPr>
      </w:pPr>
      <w:r w:rsidRPr="00C65016">
        <w:rPr>
          <w:b/>
          <w:color w:val="000000"/>
          <w:sz w:val="28"/>
          <w:szCs w:val="28"/>
        </w:rPr>
        <w:t>с федеральной государственной гражданской службы</w:t>
      </w:r>
    </w:p>
    <w:p w:rsidR="002E07B5" w:rsidRPr="00C65016" w:rsidRDefault="002E07B5" w:rsidP="0077283A">
      <w:pPr>
        <w:autoSpaceDE w:val="0"/>
        <w:autoSpaceDN w:val="0"/>
        <w:adjustRightInd w:val="0"/>
        <w:jc w:val="center"/>
        <w:outlineLvl w:val="1"/>
        <w:rPr>
          <w:b/>
          <w:color w:val="000000"/>
          <w:sz w:val="28"/>
          <w:szCs w:val="28"/>
        </w:rPr>
      </w:pPr>
    </w:p>
    <w:p w:rsidR="0077283A" w:rsidRPr="00C65016" w:rsidRDefault="0077283A" w:rsidP="0077283A">
      <w:pPr>
        <w:autoSpaceDE w:val="0"/>
        <w:autoSpaceDN w:val="0"/>
        <w:adjustRightInd w:val="0"/>
        <w:jc w:val="center"/>
        <w:outlineLvl w:val="1"/>
        <w:rPr>
          <w:b/>
          <w:color w:val="000000"/>
          <w:sz w:val="28"/>
          <w:szCs w:val="28"/>
        </w:rPr>
      </w:pPr>
    </w:p>
    <w:p w:rsidR="0077283A" w:rsidRPr="00C65016" w:rsidRDefault="0077283A" w:rsidP="0077283A">
      <w:pPr>
        <w:autoSpaceDE w:val="0"/>
        <w:autoSpaceDN w:val="0"/>
        <w:adjustRightInd w:val="0"/>
        <w:jc w:val="center"/>
        <w:outlineLvl w:val="1"/>
        <w:rPr>
          <w:b/>
          <w:color w:val="000000"/>
          <w:sz w:val="28"/>
          <w:szCs w:val="28"/>
        </w:rPr>
      </w:pPr>
    </w:p>
    <w:p w:rsidR="0077283A" w:rsidRPr="00C65016" w:rsidRDefault="0077283A" w:rsidP="0077283A">
      <w:pPr>
        <w:autoSpaceDE w:val="0"/>
        <w:autoSpaceDN w:val="0"/>
        <w:adjustRightInd w:val="0"/>
        <w:jc w:val="center"/>
        <w:outlineLvl w:val="1"/>
        <w:rPr>
          <w:b/>
          <w:color w:val="000000"/>
          <w:sz w:val="28"/>
          <w:szCs w:val="28"/>
        </w:rPr>
      </w:pPr>
    </w:p>
    <w:p w:rsidR="0077283A" w:rsidRPr="00C65016" w:rsidRDefault="0077283A" w:rsidP="0077283A">
      <w:pPr>
        <w:autoSpaceDE w:val="0"/>
        <w:autoSpaceDN w:val="0"/>
        <w:adjustRightInd w:val="0"/>
        <w:jc w:val="center"/>
        <w:outlineLvl w:val="1"/>
        <w:rPr>
          <w:b/>
          <w:color w:val="000000"/>
          <w:sz w:val="28"/>
          <w:szCs w:val="28"/>
        </w:rPr>
      </w:pPr>
    </w:p>
    <w:p w:rsidR="0077283A" w:rsidRPr="00C65016" w:rsidRDefault="0077283A" w:rsidP="0077283A">
      <w:pPr>
        <w:autoSpaceDE w:val="0"/>
        <w:autoSpaceDN w:val="0"/>
        <w:adjustRightInd w:val="0"/>
        <w:jc w:val="center"/>
        <w:outlineLvl w:val="1"/>
        <w:rPr>
          <w:b/>
          <w:color w:val="000000"/>
          <w:sz w:val="28"/>
          <w:szCs w:val="28"/>
        </w:rPr>
      </w:pPr>
    </w:p>
    <w:p w:rsidR="0077283A" w:rsidRPr="00C65016" w:rsidRDefault="0077283A" w:rsidP="0077283A">
      <w:pPr>
        <w:autoSpaceDE w:val="0"/>
        <w:autoSpaceDN w:val="0"/>
        <w:adjustRightInd w:val="0"/>
        <w:jc w:val="center"/>
        <w:outlineLvl w:val="1"/>
        <w:rPr>
          <w:b/>
          <w:color w:val="000000"/>
          <w:sz w:val="28"/>
          <w:szCs w:val="28"/>
        </w:rPr>
      </w:pPr>
    </w:p>
    <w:p w:rsidR="0077283A" w:rsidRPr="00C65016" w:rsidRDefault="0077283A" w:rsidP="0077283A">
      <w:pPr>
        <w:autoSpaceDE w:val="0"/>
        <w:autoSpaceDN w:val="0"/>
        <w:adjustRightInd w:val="0"/>
        <w:jc w:val="center"/>
        <w:outlineLvl w:val="1"/>
        <w:rPr>
          <w:b/>
          <w:color w:val="000000"/>
          <w:sz w:val="28"/>
          <w:szCs w:val="28"/>
        </w:rPr>
      </w:pPr>
    </w:p>
    <w:p w:rsidR="003B57F1" w:rsidRPr="00C65016" w:rsidRDefault="003B57F1" w:rsidP="0077283A">
      <w:pPr>
        <w:autoSpaceDE w:val="0"/>
        <w:autoSpaceDN w:val="0"/>
        <w:adjustRightInd w:val="0"/>
        <w:jc w:val="center"/>
        <w:outlineLvl w:val="1"/>
        <w:rPr>
          <w:b/>
          <w:color w:val="000000"/>
          <w:sz w:val="28"/>
          <w:szCs w:val="28"/>
        </w:rPr>
      </w:pPr>
    </w:p>
    <w:p w:rsidR="0077283A" w:rsidRPr="00C65016" w:rsidRDefault="0077283A" w:rsidP="0077283A">
      <w:pPr>
        <w:autoSpaceDE w:val="0"/>
        <w:autoSpaceDN w:val="0"/>
        <w:adjustRightInd w:val="0"/>
        <w:jc w:val="center"/>
        <w:outlineLvl w:val="1"/>
        <w:rPr>
          <w:b/>
          <w:color w:val="000000"/>
          <w:sz w:val="28"/>
          <w:szCs w:val="28"/>
        </w:rPr>
      </w:pPr>
    </w:p>
    <w:p w:rsidR="0077283A" w:rsidRPr="00C65016" w:rsidRDefault="0077283A" w:rsidP="0077283A">
      <w:pPr>
        <w:autoSpaceDE w:val="0"/>
        <w:autoSpaceDN w:val="0"/>
        <w:adjustRightInd w:val="0"/>
        <w:jc w:val="center"/>
        <w:outlineLvl w:val="1"/>
        <w:rPr>
          <w:b/>
          <w:color w:val="000000"/>
          <w:sz w:val="28"/>
          <w:szCs w:val="28"/>
        </w:rPr>
      </w:pPr>
    </w:p>
    <w:p w:rsidR="0077283A" w:rsidRPr="00C65016" w:rsidRDefault="0077283A" w:rsidP="0077283A">
      <w:pPr>
        <w:autoSpaceDE w:val="0"/>
        <w:autoSpaceDN w:val="0"/>
        <w:adjustRightInd w:val="0"/>
        <w:jc w:val="center"/>
        <w:outlineLvl w:val="1"/>
        <w:rPr>
          <w:b/>
          <w:color w:val="000000"/>
          <w:sz w:val="28"/>
          <w:szCs w:val="28"/>
        </w:rPr>
      </w:pPr>
    </w:p>
    <w:p w:rsidR="00065A0F" w:rsidRPr="00C65016" w:rsidRDefault="00065A0F" w:rsidP="0077283A">
      <w:pPr>
        <w:autoSpaceDE w:val="0"/>
        <w:autoSpaceDN w:val="0"/>
        <w:adjustRightInd w:val="0"/>
        <w:jc w:val="center"/>
        <w:outlineLvl w:val="1"/>
        <w:rPr>
          <w:b/>
          <w:color w:val="000000"/>
          <w:sz w:val="28"/>
          <w:szCs w:val="28"/>
        </w:rPr>
      </w:pPr>
    </w:p>
    <w:p w:rsidR="00AF4D65" w:rsidRPr="00C65016" w:rsidRDefault="00AF4D65" w:rsidP="0077283A">
      <w:pPr>
        <w:autoSpaceDE w:val="0"/>
        <w:autoSpaceDN w:val="0"/>
        <w:adjustRightInd w:val="0"/>
        <w:jc w:val="center"/>
        <w:outlineLvl w:val="1"/>
        <w:rPr>
          <w:b/>
          <w:color w:val="000000"/>
          <w:sz w:val="28"/>
          <w:szCs w:val="28"/>
        </w:rPr>
      </w:pPr>
    </w:p>
    <w:p w:rsidR="00AF4D65" w:rsidRPr="00C65016" w:rsidRDefault="00AF4D65" w:rsidP="0077283A">
      <w:pPr>
        <w:autoSpaceDE w:val="0"/>
        <w:autoSpaceDN w:val="0"/>
        <w:adjustRightInd w:val="0"/>
        <w:jc w:val="center"/>
        <w:outlineLvl w:val="1"/>
        <w:rPr>
          <w:b/>
          <w:color w:val="000000"/>
          <w:sz w:val="28"/>
          <w:szCs w:val="28"/>
        </w:rPr>
      </w:pPr>
    </w:p>
    <w:p w:rsidR="00AF4D65" w:rsidRDefault="00AF4D65" w:rsidP="0077283A">
      <w:pPr>
        <w:autoSpaceDE w:val="0"/>
        <w:autoSpaceDN w:val="0"/>
        <w:adjustRightInd w:val="0"/>
        <w:jc w:val="center"/>
        <w:outlineLvl w:val="1"/>
        <w:rPr>
          <w:b/>
          <w:color w:val="000000"/>
          <w:sz w:val="28"/>
          <w:szCs w:val="28"/>
        </w:rPr>
      </w:pPr>
    </w:p>
    <w:p w:rsidR="00AD453F" w:rsidRDefault="00AD453F" w:rsidP="0077283A">
      <w:pPr>
        <w:autoSpaceDE w:val="0"/>
        <w:autoSpaceDN w:val="0"/>
        <w:adjustRightInd w:val="0"/>
        <w:jc w:val="center"/>
        <w:outlineLvl w:val="1"/>
        <w:rPr>
          <w:b/>
          <w:color w:val="000000"/>
          <w:sz w:val="28"/>
          <w:szCs w:val="28"/>
        </w:rPr>
      </w:pPr>
    </w:p>
    <w:p w:rsidR="00AD453F" w:rsidRDefault="00AD453F" w:rsidP="0077283A">
      <w:pPr>
        <w:autoSpaceDE w:val="0"/>
        <w:autoSpaceDN w:val="0"/>
        <w:adjustRightInd w:val="0"/>
        <w:jc w:val="center"/>
        <w:outlineLvl w:val="1"/>
        <w:rPr>
          <w:b/>
          <w:color w:val="000000"/>
          <w:sz w:val="28"/>
          <w:szCs w:val="28"/>
        </w:rPr>
      </w:pPr>
    </w:p>
    <w:p w:rsidR="0077283A" w:rsidRPr="00C65016" w:rsidRDefault="002E07B5" w:rsidP="0077283A">
      <w:pPr>
        <w:autoSpaceDE w:val="0"/>
        <w:autoSpaceDN w:val="0"/>
        <w:adjustRightInd w:val="0"/>
        <w:jc w:val="center"/>
        <w:outlineLvl w:val="1"/>
        <w:rPr>
          <w:b/>
          <w:color w:val="000000"/>
          <w:sz w:val="28"/>
          <w:szCs w:val="28"/>
        </w:rPr>
      </w:pPr>
      <w:r w:rsidRPr="00C65016">
        <w:rPr>
          <w:b/>
          <w:color w:val="000000"/>
          <w:sz w:val="28"/>
          <w:szCs w:val="28"/>
        </w:rPr>
        <w:t>Москва, 201</w:t>
      </w:r>
      <w:r w:rsidR="00D62E17">
        <w:rPr>
          <w:b/>
          <w:color w:val="000000"/>
          <w:sz w:val="28"/>
          <w:szCs w:val="28"/>
        </w:rPr>
        <w:t>5</w:t>
      </w:r>
    </w:p>
    <w:p w:rsidR="0077283A" w:rsidRPr="00C65016" w:rsidRDefault="00A93E8F" w:rsidP="003B57F1">
      <w:pPr>
        <w:autoSpaceDE w:val="0"/>
        <w:autoSpaceDN w:val="0"/>
        <w:adjustRightInd w:val="0"/>
        <w:ind w:hanging="1620"/>
        <w:jc w:val="center"/>
        <w:outlineLvl w:val="1"/>
        <w:rPr>
          <w:b/>
          <w:color w:val="000000"/>
          <w:sz w:val="28"/>
          <w:szCs w:val="28"/>
        </w:rPr>
      </w:pPr>
      <w:r w:rsidRPr="00E863C7">
        <w:rPr>
          <w:color w:val="000000"/>
        </w:rPr>
        <w:pict>
          <v:shape id="_x0000_i1026" type="#_x0000_t75" style="width:576.75pt;height:81pt">
            <v:imagedata r:id="rId7" o:title="" croptop="56663f" cropbottom="2013f" cropleft="-19f" cropright="31756f"/>
          </v:shape>
        </w:pict>
      </w:r>
      <w:r w:rsidR="0077283A" w:rsidRPr="00C65016">
        <w:rPr>
          <w:b/>
          <w:color w:val="000000"/>
          <w:sz w:val="28"/>
          <w:szCs w:val="28"/>
        </w:rPr>
        <w:br w:type="page"/>
      </w:r>
      <w:r w:rsidR="0077283A" w:rsidRPr="00C65016">
        <w:rPr>
          <w:b/>
          <w:color w:val="000000"/>
          <w:sz w:val="28"/>
          <w:szCs w:val="28"/>
        </w:rPr>
        <w:lastRenderedPageBreak/>
        <w:t>Содержание</w:t>
      </w:r>
    </w:p>
    <w:p w:rsidR="0077283A" w:rsidRPr="00C65016" w:rsidRDefault="0077283A" w:rsidP="0077283A">
      <w:pPr>
        <w:autoSpaceDE w:val="0"/>
        <w:autoSpaceDN w:val="0"/>
        <w:adjustRightInd w:val="0"/>
        <w:jc w:val="center"/>
        <w:outlineLvl w:val="1"/>
        <w:rPr>
          <w:b/>
          <w:color w:val="000000"/>
          <w:sz w:val="28"/>
          <w:szCs w:val="28"/>
        </w:rPr>
      </w:pPr>
    </w:p>
    <w:p w:rsidR="00A000B7" w:rsidRPr="00C65016" w:rsidRDefault="00A000B7" w:rsidP="0077283A">
      <w:pPr>
        <w:autoSpaceDE w:val="0"/>
        <w:autoSpaceDN w:val="0"/>
        <w:adjustRightInd w:val="0"/>
        <w:jc w:val="center"/>
        <w:outlineLvl w:val="1"/>
        <w:rPr>
          <w:b/>
          <w:color w:val="000000"/>
          <w:sz w:val="28"/>
          <w:szCs w:val="28"/>
        </w:rPr>
      </w:pPr>
    </w:p>
    <w:tbl>
      <w:tblPr>
        <w:tblW w:w="9648" w:type="dxa"/>
        <w:tblLook w:val="01E0"/>
      </w:tblPr>
      <w:tblGrid>
        <w:gridCol w:w="9108"/>
        <w:gridCol w:w="540"/>
      </w:tblGrid>
      <w:tr w:rsidR="00A000B7" w:rsidRPr="00D87E9D" w:rsidTr="00D87E9D">
        <w:tc>
          <w:tcPr>
            <w:tcW w:w="9108" w:type="dxa"/>
          </w:tcPr>
          <w:p w:rsidR="00A000B7" w:rsidRPr="00C149EB" w:rsidRDefault="00C65016" w:rsidP="00D87E9D">
            <w:pPr>
              <w:autoSpaceDE w:val="0"/>
              <w:autoSpaceDN w:val="0"/>
              <w:adjustRightInd w:val="0"/>
              <w:outlineLvl w:val="1"/>
              <w:rPr>
                <w:bCs/>
                <w:sz w:val="28"/>
                <w:szCs w:val="28"/>
              </w:rPr>
            </w:pPr>
            <w:smartTag w:uri="urn:schemas-microsoft-com:office:smarttags" w:element="place">
              <w:r w:rsidRPr="00C149EB">
                <w:rPr>
                  <w:sz w:val="28"/>
                  <w:szCs w:val="28"/>
                  <w:lang w:val="en-US"/>
                </w:rPr>
                <w:t>I</w:t>
              </w:r>
              <w:r w:rsidRPr="00C149EB">
                <w:rPr>
                  <w:sz w:val="28"/>
                  <w:szCs w:val="28"/>
                </w:rPr>
                <w:t>.</w:t>
              </w:r>
            </w:smartTag>
            <w:r w:rsidRPr="00C149EB">
              <w:rPr>
                <w:sz w:val="28"/>
                <w:szCs w:val="28"/>
              </w:rPr>
              <w:t xml:space="preserve"> Ограничения, </w:t>
            </w:r>
            <w:r w:rsidR="00D04ABD" w:rsidRPr="00C149EB">
              <w:rPr>
                <w:sz w:val="28"/>
                <w:szCs w:val="28"/>
              </w:rPr>
              <w:t xml:space="preserve">запреты, </w:t>
            </w:r>
            <w:r w:rsidRPr="00C149EB">
              <w:rPr>
                <w:sz w:val="28"/>
                <w:szCs w:val="28"/>
              </w:rPr>
              <w:t xml:space="preserve">налагаемые на гражданина, замещавшего должность государственной </w:t>
            </w:r>
            <w:r w:rsidR="00D04ABD" w:rsidRPr="00C149EB">
              <w:rPr>
                <w:sz w:val="28"/>
                <w:szCs w:val="28"/>
              </w:rPr>
              <w:t xml:space="preserve">или муниципальной </w:t>
            </w:r>
            <w:r w:rsidRPr="00C149EB">
              <w:rPr>
                <w:sz w:val="28"/>
                <w:szCs w:val="28"/>
              </w:rPr>
              <w:t>службы</w:t>
            </w:r>
            <w:r w:rsidR="00A000B7" w:rsidRPr="00C149EB">
              <w:rPr>
                <w:bCs/>
                <w:sz w:val="28"/>
                <w:szCs w:val="28"/>
              </w:rPr>
              <w:t>…</w:t>
            </w:r>
            <w:r w:rsidRPr="00C149EB">
              <w:rPr>
                <w:bCs/>
                <w:sz w:val="28"/>
                <w:szCs w:val="28"/>
              </w:rPr>
              <w:t>...</w:t>
            </w:r>
            <w:r w:rsidR="00A000B7" w:rsidRPr="00C149EB">
              <w:rPr>
                <w:bCs/>
                <w:sz w:val="28"/>
                <w:szCs w:val="28"/>
              </w:rPr>
              <w:t>…</w:t>
            </w:r>
            <w:r w:rsidR="00D62E17" w:rsidRPr="00C149EB">
              <w:rPr>
                <w:bCs/>
                <w:sz w:val="28"/>
                <w:szCs w:val="28"/>
              </w:rPr>
              <w:t>…………</w:t>
            </w:r>
          </w:p>
          <w:p w:rsidR="00A000B7" w:rsidRPr="00C149EB" w:rsidRDefault="00A000B7" w:rsidP="00D87E9D">
            <w:pPr>
              <w:pStyle w:val="a3"/>
              <w:spacing w:before="0" w:beforeAutospacing="0" w:after="0" w:afterAutospacing="0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540" w:type="dxa"/>
          </w:tcPr>
          <w:p w:rsidR="00A000B7" w:rsidRPr="00C149EB" w:rsidRDefault="00A000B7" w:rsidP="00D87E9D">
            <w:pPr>
              <w:pStyle w:val="a3"/>
              <w:spacing w:before="0" w:beforeAutospacing="0" w:after="0" w:afterAutospacing="0"/>
              <w:ind w:left="-108"/>
              <w:jc w:val="both"/>
              <w:rPr>
                <w:bCs/>
                <w:color w:val="000000"/>
                <w:sz w:val="28"/>
                <w:szCs w:val="28"/>
              </w:rPr>
            </w:pPr>
          </w:p>
          <w:p w:rsidR="00A000B7" w:rsidRPr="00C149EB" w:rsidRDefault="00A000B7" w:rsidP="00D87E9D">
            <w:pPr>
              <w:pStyle w:val="a3"/>
              <w:spacing w:before="0" w:beforeAutospacing="0" w:after="0" w:afterAutospacing="0"/>
              <w:ind w:left="-108"/>
              <w:jc w:val="both"/>
              <w:rPr>
                <w:bCs/>
                <w:color w:val="000000"/>
                <w:sz w:val="28"/>
                <w:szCs w:val="28"/>
              </w:rPr>
            </w:pPr>
            <w:r w:rsidRPr="00C149EB">
              <w:rPr>
                <w:bCs/>
                <w:color w:val="000000"/>
                <w:sz w:val="28"/>
                <w:szCs w:val="28"/>
              </w:rPr>
              <w:t>3</w:t>
            </w:r>
          </w:p>
        </w:tc>
      </w:tr>
      <w:tr w:rsidR="00A000B7" w:rsidRPr="00D87E9D" w:rsidTr="00D87E9D">
        <w:tc>
          <w:tcPr>
            <w:tcW w:w="9108" w:type="dxa"/>
          </w:tcPr>
          <w:p w:rsidR="00C65016" w:rsidRPr="00C149EB" w:rsidRDefault="00C65016" w:rsidP="00D87E9D">
            <w:pPr>
              <w:shd w:val="clear" w:color="auto" w:fill="FFFFFF"/>
              <w:spacing w:line="300" w:lineRule="atLeast"/>
              <w:textAlignment w:val="baseline"/>
              <w:rPr>
                <w:sz w:val="28"/>
                <w:szCs w:val="28"/>
              </w:rPr>
            </w:pPr>
            <w:r w:rsidRPr="00C149EB">
              <w:rPr>
                <w:sz w:val="28"/>
                <w:szCs w:val="28"/>
              </w:rPr>
              <w:t>II. Должности гражданской службы, перечень которых установлен нормативными правовыми актами Российской Федерации………………...</w:t>
            </w:r>
          </w:p>
          <w:p w:rsidR="00A000B7" w:rsidRPr="00C149EB" w:rsidRDefault="00A000B7" w:rsidP="00D87E9D">
            <w:pPr>
              <w:pStyle w:val="a3"/>
              <w:spacing w:before="0" w:beforeAutospacing="0" w:after="0" w:afterAutospacing="0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540" w:type="dxa"/>
          </w:tcPr>
          <w:p w:rsidR="00A000B7" w:rsidRPr="00C149EB" w:rsidRDefault="00A000B7" w:rsidP="00D87E9D">
            <w:pPr>
              <w:pStyle w:val="a3"/>
              <w:spacing w:before="0" w:beforeAutospacing="0" w:after="0" w:afterAutospacing="0"/>
              <w:ind w:left="-108"/>
              <w:jc w:val="both"/>
              <w:rPr>
                <w:bCs/>
                <w:color w:val="000000"/>
                <w:sz w:val="28"/>
                <w:szCs w:val="28"/>
              </w:rPr>
            </w:pPr>
          </w:p>
          <w:p w:rsidR="00A000B7" w:rsidRPr="00C149EB" w:rsidRDefault="00233397" w:rsidP="00D87E9D">
            <w:pPr>
              <w:pStyle w:val="a3"/>
              <w:spacing w:before="0" w:beforeAutospacing="0" w:after="0" w:afterAutospacing="0"/>
              <w:ind w:left="-108"/>
              <w:jc w:val="both"/>
              <w:rPr>
                <w:bCs/>
                <w:color w:val="000000"/>
                <w:sz w:val="28"/>
                <w:szCs w:val="28"/>
              </w:rPr>
            </w:pPr>
            <w:r w:rsidRPr="00C149EB">
              <w:rPr>
                <w:bCs/>
                <w:color w:val="000000"/>
                <w:sz w:val="28"/>
                <w:szCs w:val="28"/>
              </w:rPr>
              <w:t>4</w:t>
            </w:r>
          </w:p>
        </w:tc>
      </w:tr>
      <w:tr w:rsidR="00A000B7" w:rsidRPr="00D87E9D" w:rsidTr="00D87E9D">
        <w:tc>
          <w:tcPr>
            <w:tcW w:w="9108" w:type="dxa"/>
          </w:tcPr>
          <w:p w:rsidR="00C65016" w:rsidRPr="00C149EB" w:rsidRDefault="00C65016" w:rsidP="00D87E9D">
            <w:pPr>
              <w:shd w:val="clear" w:color="auto" w:fill="FFFFFF"/>
              <w:spacing w:line="300" w:lineRule="atLeast"/>
              <w:textAlignment w:val="baseline"/>
              <w:rPr>
                <w:bCs/>
                <w:color w:val="000000"/>
                <w:sz w:val="28"/>
                <w:szCs w:val="28"/>
                <w:bdr w:val="none" w:sz="0" w:space="0" w:color="auto" w:frame="1"/>
              </w:rPr>
            </w:pPr>
            <w:r w:rsidRPr="00C149EB">
              <w:rPr>
                <w:bCs/>
                <w:color w:val="000000"/>
                <w:sz w:val="28"/>
                <w:szCs w:val="28"/>
                <w:bdr w:val="none" w:sz="0" w:space="0" w:color="auto" w:frame="1"/>
                <w:lang w:val="en-US"/>
              </w:rPr>
              <w:t>III</w:t>
            </w:r>
            <w:r w:rsidRPr="00C149EB">
              <w:rPr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. Ответственность за несоблюдение </w:t>
            </w:r>
          </w:p>
          <w:p w:rsidR="00A000B7" w:rsidRPr="00C149EB" w:rsidRDefault="00C65016" w:rsidP="00D87E9D">
            <w:pPr>
              <w:autoSpaceDE w:val="0"/>
              <w:autoSpaceDN w:val="0"/>
              <w:adjustRightInd w:val="0"/>
              <w:outlineLvl w:val="1"/>
              <w:rPr>
                <w:bCs/>
                <w:color w:val="000000"/>
                <w:sz w:val="28"/>
                <w:szCs w:val="28"/>
                <w:bdr w:val="none" w:sz="0" w:space="0" w:color="auto" w:frame="1"/>
              </w:rPr>
            </w:pPr>
            <w:r w:rsidRPr="00C149EB">
              <w:rPr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предусмотренных ограничений и запретов </w:t>
            </w:r>
            <w:r w:rsidR="00A000B7" w:rsidRPr="00C149EB">
              <w:rPr>
                <w:bCs/>
                <w:color w:val="000000"/>
                <w:sz w:val="28"/>
                <w:szCs w:val="28"/>
                <w:bdr w:val="none" w:sz="0" w:space="0" w:color="auto" w:frame="1"/>
              </w:rPr>
              <w:t>………………………</w:t>
            </w:r>
            <w:r w:rsidRPr="00C149EB">
              <w:rPr>
                <w:bCs/>
                <w:color w:val="000000"/>
                <w:sz w:val="28"/>
                <w:szCs w:val="28"/>
                <w:bdr w:val="none" w:sz="0" w:space="0" w:color="auto" w:frame="1"/>
              </w:rPr>
              <w:t>….</w:t>
            </w:r>
            <w:r w:rsidR="00A000B7" w:rsidRPr="00C149EB">
              <w:rPr>
                <w:bCs/>
                <w:color w:val="000000"/>
                <w:sz w:val="28"/>
                <w:szCs w:val="28"/>
                <w:bdr w:val="none" w:sz="0" w:space="0" w:color="auto" w:frame="1"/>
              </w:rPr>
              <w:t>…</w:t>
            </w:r>
            <w:r w:rsidRPr="00C149EB">
              <w:rPr>
                <w:bCs/>
                <w:color w:val="000000"/>
                <w:sz w:val="28"/>
                <w:szCs w:val="28"/>
                <w:bdr w:val="none" w:sz="0" w:space="0" w:color="auto" w:frame="1"/>
              </w:rPr>
              <w:t>...</w:t>
            </w:r>
            <w:r w:rsidR="00A000B7" w:rsidRPr="00C149EB">
              <w:rPr>
                <w:bCs/>
                <w:color w:val="000000"/>
                <w:sz w:val="28"/>
                <w:szCs w:val="28"/>
                <w:bdr w:val="none" w:sz="0" w:space="0" w:color="auto" w:frame="1"/>
              </w:rPr>
              <w:t>….</w:t>
            </w:r>
          </w:p>
          <w:p w:rsidR="00A000B7" w:rsidRPr="00C149EB" w:rsidRDefault="00A000B7" w:rsidP="00D87E9D">
            <w:pPr>
              <w:pStyle w:val="a3"/>
              <w:spacing w:before="0" w:beforeAutospacing="0" w:after="0" w:afterAutospacing="0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540" w:type="dxa"/>
          </w:tcPr>
          <w:p w:rsidR="00A000B7" w:rsidRPr="00C149EB" w:rsidRDefault="00A000B7" w:rsidP="00D87E9D">
            <w:pPr>
              <w:pStyle w:val="a3"/>
              <w:spacing w:before="0" w:beforeAutospacing="0" w:after="0" w:afterAutospacing="0"/>
              <w:ind w:left="-108"/>
              <w:jc w:val="both"/>
              <w:rPr>
                <w:bCs/>
                <w:color w:val="000000"/>
                <w:sz w:val="28"/>
                <w:szCs w:val="28"/>
              </w:rPr>
            </w:pPr>
          </w:p>
          <w:p w:rsidR="00A000B7" w:rsidRPr="00C149EB" w:rsidRDefault="00690574" w:rsidP="00D87E9D">
            <w:pPr>
              <w:pStyle w:val="a3"/>
              <w:spacing w:before="0" w:beforeAutospacing="0" w:after="0" w:afterAutospacing="0"/>
              <w:ind w:left="-108"/>
              <w:jc w:val="both"/>
              <w:rPr>
                <w:bCs/>
                <w:color w:val="000000"/>
                <w:sz w:val="28"/>
                <w:szCs w:val="28"/>
              </w:rPr>
            </w:pPr>
            <w:r w:rsidRPr="00C149EB">
              <w:rPr>
                <w:bCs/>
                <w:color w:val="000000"/>
                <w:sz w:val="28"/>
                <w:szCs w:val="28"/>
              </w:rPr>
              <w:t>6</w:t>
            </w:r>
          </w:p>
        </w:tc>
      </w:tr>
      <w:tr w:rsidR="00A000B7" w:rsidRPr="00D87E9D" w:rsidTr="00D87E9D">
        <w:tc>
          <w:tcPr>
            <w:tcW w:w="9108" w:type="dxa"/>
          </w:tcPr>
          <w:p w:rsidR="00C65016" w:rsidRPr="00C149EB" w:rsidRDefault="00C65016" w:rsidP="00D87E9D">
            <w:pPr>
              <w:widowControl w:val="0"/>
              <w:autoSpaceDE w:val="0"/>
              <w:autoSpaceDN w:val="0"/>
              <w:adjustRightInd w:val="0"/>
              <w:outlineLvl w:val="1"/>
              <w:rPr>
                <w:color w:val="000000"/>
                <w:sz w:val="28"/>
                <w:szCs w:val="28"/>
              </w:rPr>
            </w:pPr>
            <w:r w:rsidRPr="00C149EB">
              <w:rPr>
                <w:color w:val="000000"/>
                <w:sz w:val="28"/>
                <w:szCs w:val="28"/>
                <w:lang w:val="en-US"/>
              </w:rPr>
              <w:t>IV</w:t>
            </w:r>
            <w:r w:rsidRPr="00C149EB">
              <w:rPr>
                <w:color w:val="000000"/>
                <w:sz w:val="28"/>
                <w:szCs w:val="28"/>
              </w:rPr>
              <w:t xml:space="preserve">. Конфликт интересов, связанный с взаимодействием </w:t>
            </w:r>
          </w:p>
          <w:p w:rsidR="00D62E17" w:rsidRPr="00C149EB" w:rsidRDefault="00C65016" w:rsidP="00D87E9D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C149EB">
              <w:rPr>
                <w:color w:val="000000"/>
                <w:sz w:val="28"/>
                <w:szCs w:val="28"/>
              </w:rPr>
              <w:t xml:space="preserve">с бывшим работодателем и трудоустройством после увольнения </w:t>
            </w:r>
          </w:p>
          <w:p w:rsidR="00A000B7" w:rsidRPr="00C149EB" w:rsidRDefault="00C65016" w:rsidP="00D87E9D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C149EB">
              <w:rPr>
                <w:color w:val="000000"/>
                <w:sz w:val="28"/>
                <w:szCs w:val="28"/>
              </w:rPr>
              <w:t xml:space="preserve">с гражданской службы </w:t>
            </w:r>
            <w:r w:rsidR="00A000B7" w:rsidRPr="00C149EB">
              <w:rPr>
                <w:color w:val="000000"/>
                <w:sz w:val="28"/>
                <w:szCs w:val="28"/>
              </w:rPr>
              <w:t>………..................................</w:t>
            </w:r>
            <w:r w:rsidRPr="00C149EB">
              <w:rPr>
                <w:color w:val="000000"/>
                <w:sz w:val="28"/>
                <w:szCs w:val="28"/>
              </w:rPr>
              <w:t>.................................</w:t>
            </w:r>
            <w:r w:rsidR="00A000B7" w:rsidRPr="00C149EB">
              <w:rPr>
                <w:color w:val="000000"/>
                <w:sz w:val="28"/>
                <w:szCs w:val="28"/>
              </w:rPr>
              <w:t>......</w:t>
            </w:r>
          </w:p>
          <w:p w:rsidR="00C65016" w:rsidRPr="00C149EB" w:rsidRDefault="00C65016" w:rsidP="00D87E9D">
            <w:pPr>
              <w:pStyle w:val="a3"/>
              <w:spacing w:before="0" w:beforeAutospacing="0" w:after="0" w:afterAutospacing="0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540" w:type="dxa"/>
          </w:tcPr>
          <w:p w:rsidR="00A000B7" w:rsidRPr="00C149EB" w:rsidRDefault="00A000B7" w:rsidP="00D87E9D">
            <w:pPr>
              <w:pStyle w:val="a3"/>
              <w:spacing w:before="0" w:beforeAutospacing="0" w:after="0" w:afterAutospacing="0"/>
              <w:ind w:left="-108"/>
              <w:jc w:val="both"/>
              <w:rPr>
                <w:bCs/>
                <w:color w:val="000000"/>
                <w:sz w:val="28"/>
                <w:szCs w:val="28"/>
              </w:rPr>
            </w:pPr>
          </w:p>
          <w:p w:rsidR="00A000B7" w:rsidRPr="00C149EB" w:rsidRDefault="00A000B7" w:rsidP="00D87E9D">
            <w:pPr>
              <w:pStyle w:val="a3"/>
              <w:spacing w:before="0" w:beforeAutospacing="0" w:after="0" w:afterAutospacing="0"/>
              <w:ind w:left="-108"/>
              <w:jc w:val="both"/>
              <w:rPr>
                <w:bCs/>
                <w:color w:val="000000"/>
                <w:sz w:val="28"/>
                <w:szCs w:val="28"/>
              </w:rPr>
            </w:pPr>
          </w:p>
          <w:p w:rsidR="00A000B7" w:rsidRPr="00C149EB" w:rsidRDefault="00690574" w:rsidP="00D87E9D">
            <w:pPr>
              <w:pStyle w:val="a3"/>
              <w:spacing w:before="0" w:beforeAutospacing="0" w:after="0" w:afterAutospacing="0"/>
              <w:ind w:left="-108"/>
              <w:jc w:val="both"/>
              <w:rPr>
                <w:bCs/>
                <w:color w:val="000000"/>
                <w:sz w:val="28"/>
                <w:szCs w:val="28"/>
              </w:rPr>
            </w:pPr>
            <w:r w:rsidRPr="00C149EB">
              <w:rPr>
                <w:bCs/>
                <w:color w:val="000000"/>
                <w:sz w:val="28"/>
                <w:szCs w:val="28"/>
              </w:rPr>
              <w:t>8</w:t>
            </w:r>
          </w:p>
        </w:tc>
      </w:tr>
      <w:tr w:rsidR="00874B64" w:rsidRPr="00D87E9D" w:rsidTr="00D87E9D">
        <w:tc>
          <w:tcPr>
            <w:tcW w:w="9108" w:type="dxa"/>
          </w:tcPr>
          <w:p w:rsidR="00C65016" w:rsidRPr="00C149EB" w:rsidRDefault="00C65016" w:rsidP="00D87E9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C65016" w:rsidRPr="00C149EB" w:rsidRDefault="00C65016" w:rsidP="00D87E9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149EB">
              <w:rPr>
                <w:sz w:val="28"/>
                <w:szCs w:val="28"/>
              </w:rPr>
              <w:t>Приложение:</w:t>
            </w:r>
          </w:p>
          <w:p w:rsidR="00D62E17" w:rsidRPr="00C149EB" w:rsidRDefault="00C65016" w:rsidP="00D87E9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149EB">
              <w:rPr>
                <w:sz w:val="28"/>
                <w:szCs w:val="28"/>
              </w:rPr>
              <w:t xml:space="preserve">1) Постановление Правительства </w:t>
            </w:r>
            <w:r w:rsidR="00955D18" w:rsidRPr="00C149EB">
              <w:rPr>
                <w:sz w:val="28"/>
                <w:szCs w:val="28"/>
              </w:rPr>
              <w:t xml:space="preserve">Российской Федерации </w:t>
            </w:r>
          </w:p>
          <w:p w:rsidR="00C65016" w:rsidRPr="00C149EB" w:rsidRDefault="00C65016" w:rsidP="00D87E9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149EB">
              <w:rPr>
                <w:sz w:val="28"/>
                <w:szCs w:val="28"/>
              </w:rPr>
              <w:t xml:space="preserve">от </w:t>
            </w:r>
            <w:r w:rsidR="00D62E17" w:rsidRPr="00C149EB">
              <w:rPr>
                <w:sz w:val="28"/>
                <w:szCs w:val="28"/>
              </w:rPr>
              <w:t>21</w:t>
            </w:r>
            <w:r w:rsidRPr="00C149EB">
              <w:rPr>
                <w:sz w:val="28"/>
                <w:szCs w:val="28"/>
              </w:rPr>
              <w:t> </w:t>
            </w:r>
            <w:r w:rsidR="00D62E17" w:rsidRPr="00C149EB">
              <w:rPr>
                <w:sz w:val="28"/>
                <w:szCs w:val="28"/>
              </w:rPr>
              <w:t>января</w:t>
            </w:r>
            <w:r w:rsidRPr="00C149EB">
              <w:rPr>
                <w:sz w:val="28"/>
                <w:szCs w:val="28"/>
              </w:rPr>
              <w:t> 201</w:t>
            </w:r>
            <w:r w:rsidR="00D62E17" w:rsidRPr="00C149EB">
              <w:rPr>
                <w:sz w:val="28"/>
                <w:szCs w:val="28"/>
              </w:rPr>
              <w:t>5</w:t>
            </w:r>
            <w:r w:rsidRPr="00C149EB">
              <w:rPr>
                <w:sz w:val="28"/>
                <w:szCs w:val="28"/>
              </w:rPr>
              <w:t xml:space="preserve"> г. № </w:t>
            </w:r>
            <w:r w:rsidR="00D62E17" w:rsidRPr="00C149EB">
              <w:rPr>
                <w:sz w:val="28"/>
                <w:szCs w:val="28"/>
              </w:rPr>
              <w:t>29</w:t>
            </w:r>
            <w:r w:rsidR="00A92474" w:rsidRPr="00C149EB">
              <w:rPr>
                <w:sz w:val="28"/>
                <w:szCs w:val="28"/>
              </w:rPr>
              <w:t>……………………………………………………</w:t>
            </w:r>
          </w:p>
          <w:p w:rsidR="001E4DC4" w:rsidRPr="00C149EB" w:rsidRDefault="001E4DC4" w:rsidP="00280148">
            <w:pPr>
              <w:widowControl w:val="0"/>
              <w:autoSpaceDE w:val="0"/>
              <w:autoSpaceDN w:val="0"/>
              <w:adjustRightInd w:val="0"/>
              <w:outlineLvl w:val="0"/>
              <w:rPr>
                <w:bCs/>
                <w:color w:val="000000"/>
                <w:sz w:val="28"/>
                <w:szCs w:val="28"/>
              </w:rPr>
            </w:pPr>
          </w:p>
          <w:p w:rsidR="00874B64" w:rsidRPr="00C149EB" w:rsidRDefault="00C65016" w:rsidP="00C05646">
            <w:pPr>
              <w:widowControl w:val="0"/>
              <w:autoSpaceDE w:val="0"/>
              <w:autoSpaceDN w:val="0"/>
              <w:adjustRightInd w:val="0"/>
              <w:outlineLvl w:val="0"/>
              <w:rPr>
                <w:color w:val="000000"/>
                <w:sz w:val="28"/>
                <w:szCs w:val="28"/>
              </w:rPr>
            </w:pPr>
            <w:r w:rsidRPr="00C149EB">
              <w:rPr>
                <w:bCs/>
                <w:color w:val="000000"/>
                <w:sz w:val="28"/>
                <w:szCs w:val="28"/>
              </w:rPr>
              <w:t xml:space="preserve">2) Приказ Министерства труда и социальной защиты Российской Федерации от </w:t>
            </w:r>
            <w:r w:rsidR="00C05646">
              <w:rPr>
                <w:bCs/>
                <w:color w:val="000000"/>
                <w:sz w:val="28"/>
                <w:szCs w:val="28"/>
              </w:rPr>
              <w:t>26</w:t>
            </w:r>
            <w:r w:rsidRPr="00C149EB">
              <w:rPr>
                <w:bCs/>
                <w:color w:val="000000"/>
                <w:sz w:val="28"/>
                <w:szCs w:val="28"/>
              </w:rPr>
              <w:t> </w:t>
            </w:r>
            <w:r w:rsidR="00C05646">
              <w:rPr>
                <w:bCs/>
                <w:color w:val="000000"/>
                <w:sz w:val="28"/>
                <w:szCs w:val="28"/>
              </w:rPr>
              <w:t>января</w:t>
            </w:r>
            <w:r w:rsidRPr="00C149EB">
              <w:rPr>
                <w:bCs/>
                <w:color w:val="000000"/>
                <w:sz w:val="28"/>
                <w:szCs w:val="28"/>
              </w:rPr>
              <w:t> 201</w:t>
            </w:r>
            <w:r w:rsidR="00C05646">
              <w:rPr>
                <w:bCs/>
                <w:color w:val="000000"/>
                <w:sz w:val="28"/>
                <w:szCs w:val="28"/>
              </w:rPr>
              <w:t>5</w:t>
            </w:r>
            <w:r w:rsidRPr="00C149EB">
              <w:rPr>
                <w:bCs/>
                <w:color w:val="000000"/>
                <w:sz w:val="28"/>
                <w:szCs w:val="28"/>
              </w:rPr>
              <w:t> г. № </w:t>
            </w:r>
            <w:r w:rsidR="00C05646">
              <w:rPr>
                <w:bCs/>
                <w:color w:val="000000"/>
                <w:sz w:val="28"/>
                <w:szCs w:val="28"/>
              </w:rPr>
              <w:t>41</w:t>
            </w:r>
            <w:r w:rsidRPr="00C149EB">
              <w:rPr>
                <w:bCs/>
                <w:color w:val="000000"/>
                <w:sz w:val="28"/>
                <w:szCs w:val="28"/>
              </w:rPr>
              <w:t>н</w:t>
            </w:r>
            <w:r w:rsidR="00EB6CE0" w:rsidRPr="00C149EB">
              <w:rPr>
                <w:bCs/>
                <w:color w:val="000000"/>
                <w:sz w:val="28"/>
                <w:szCs w:val="28"/>
              </w:rPr>
              <w:t xml:space="preserve"> </w:t>
            </w:r>
            <w:r w:rsidR="00C149EB">
              <w:rPr>
                <w:sz w:val="28"/>
                <w:szCs w:val="28"/>
              </w:rPr>
              <w:t>………………………………...</w:t>
            </w:r>
            <w:r w:rsidR="00C05646">
              <w:rPr>
                <w:sz w:val="28"/>
                <w:szCs w:val="28"/>
              </w:rPr>
              <w:t>.......</w:t>
            </w:r>
          </w:p>
        </w:tc>
        <w:tc>
          <w:tcPr>
            <w:tcW w:w="540" w:type="dxa"/>
          </w:tcPr>
          <w:p w:rsidR="00874B64" w:rsidRPr="00C149EB" w:rsidRDefault="00874B64" w:rsidP="00D87E9D">
            <w:pPr>
              <w:pStyle w:val="a3"/>
              <w:spacing w:before="0" w:beforeAutospacing="0" w:after="0" w:afterAutospacing="0"/>
              <w:ind w:left="-108"/>
              <w:jc w:val="both"/>
              <w:rPr>
                <w:bCs/>
                <w:color w:val="000000"/>
                <w:sz w:val="28"/>
                <w:szCs w:val="28"/>
              </w:rPr>
            </w:pPr>
          </w:p>
          <w:p w:rsidR="00A92474" w:rsidRPr="00C149EB" w:rsidRDefault="00A92474" w:rsidP="00D87E9D">
            <w:pPr>
              <w:pStyle w:val="a3"/>
              <w:spacing w:before="0" w:beforeAutospacing="0" w:after="0" w:afterAutospacing="0"/>
              <w:ind w:left="-108"/>
              <w:jc w:val="both"/>
              <w:rPr>
                <w:bCs/>
                <w:color w:val="000000"/>
                <w:sz w:val="28"/>
                <w:szCs w:val="28"/>
              </w:rPr>
            </w:pPr>
          </w:p>
          <w:p w:rsidR="00A92474" w:rsidRPr="00C149EB" w:rsidRDefault="00A92474" w:rsidP="00D87E9D">
            <w:pPr>
              <w:pStyle w:val="a3"/>
              <w:spacing w:before="0" w:beforeAutospacing="0" w:after="0" w:afterAutospacing="0"/>
              <w:ind w:left="-108"/>
              <w:jc w:val="both"/>
              <w:rPr>
                <w:bCs/>
                <w:color w:val="000000"/>
                <w:sz w:val="28"/>
                <w:szCs w:val="28"/>
              </w:rPr>
            </w:pPr>
          </w:p>
          <w:p w:rsidR="00A92474" w:rsidRPr="00C149EB" w:rsidRDefault="00A92474" w:rsidP="00D87E9D">
            <w:pPr>
              <w:pStyle w:val="a3"/>
              <w:spacing w:before="0" w:beforeAutospacing="0" w:after="0" w:afterAutospacing="0"/>
              <w:ind w:left="-108"/>
              <w:jc w:val="both"/>
              <w:rPr>
                <w:bCs/>
                <w:color w:val="000000"/>
                <w:sz w:val="28"/>
                <w:szCs w:val="28"/>
              </w:rPr>
            </w:pPr>
            <w:r w:rsidRPr="00C149EB">
              <w:rPr>
                <w:bCs/>
                <w:color w:val="000000"/>
                <w:sz w:val="28"/>
                <w:szCs w:val="28"/>
              </w:rPr>
              <w:t>9</w:t>
            </w:r>
          </w:p>
          <w:p w:rsidR="00A92474" w:rsidRPr="00C149EB" w:rsidRDefault="00A92474" w:rsidP="00D87E9D">
            <w:pPr>
              <w:pStyle w:val="a3"/>
              <w:spacing w:before="0" w:beforeAutospacing="0" w:after="0" w:afterAutospacing="0"/>
              <w:ind w:left="-108"/>
              <w:jc w:val="both"/>
              <w:rPr>
                <w:bCs/>
                <w:color w:val="000000"/>
                <w:sz w:val="28"/>
                <w:szCs w:val="28"/>
              </w:rPr>
            </w:pPr>
          </w:p>
          <w:p w:rsidR="00A92474" w:rsidRDefault="00A92474" w:rsidP="00C149EB">
            <w:pPr>
              <w:pStyle w:val="a3"/>
              <w:spacing w:before="0" w:beforeAutospacing="0" w:after="0" w:afterAutospacing="0"/>
              <w:ind w:left="-108"/>
              <w:jc w:val="both"/>
              <w:rPr>
                <w:bCs/>
                <w:color w:val="000000"/>
                <w:sz w:val="28"/>
                <w:szCs w:val="28"/>
              </w:rPr>
            </w:pPr>
          </w:p>
          <w:p w:rsidR="00C149EB" w:rsidRPr="00C149EB" w:rsidRDefault="00C149EB" w:rsidP="00C149EB">
            <w:pPr>
              <w:pStyle w:val="a3"/>
              <w:spacing w:before="0" w:beforeAutospacing="0" w:after="0" w:afterAutospacing="0"/>
              <w:ind w:left="-108"/>
              <w:jc w:val="both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11</w:t>
            </w:r>
          </w:p>
        </w:tc>
      </w:tr>
      <w:tr w:rsidR="00A000B7" w:rsidRPr="00D87E9D" w:rsidTr="00D87E9D">
        <w:tc>
          <w:tcPr>
            <w:tcW w:w="9108" w:type="dxa"/>
          </w:tcPr>
          <w:p w:rsidR="00A000B7" w:rsidRPr="00D87E9D" w:rsidRDefault="00A000B7" w:rsidP="00D87E9D">
            <w:pPr>
              <w:pStyle w:val="a3"/>
              <w:spacing w:before="0" w:beforeAutospacing="0" w:after="0" w:afterAutospacing="0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540" w:type="dxa"/>
          </w:tcPr>
          <w:p w:rsidR="00A000B7" w:rsidRPr="00D87E9D" w:rsidRDefault="00A000B7" w:rsidP="00D87E9D">
            <w:pPr>
              <w:pStyle w:val="a3"/>
              <w:spacing w:before="0" w:beforeAutospacing="0" w:after="0" w:afterAutospacing="0"/>
              <w:ind w:left="-108"/>
              <w:jc w:val="both"/>
              <w:rPr>
                <w:bCs/>
                <w:color w:val="000000"/>
                <w:sz w:val="28"/>
                <w:szCs w:val="28"/>
              </w:rPr>
            </w:pPr>
          </w:p>
        </w:tc>
      </w:tr>
    </w:tbl>
    <w:p w:rsidR="009C2D7E" w:rsidRPr="00C65016" w:rsidRDefault="009C2D7E" w:rsidP="00DC6BBA">
      <w:pPr>
        <w:autoSpaceDE w:val="0"/>
        <w:autoSpaceDN w:val="0"/>
        <w:adjustRightInd w:val="0"/>
        <w:outlineLvl w:val="1"/>
        <w:rPr>
          <w:b/>
          <w:color w:val="000000"/>
          <w:sz w:val="28"/>
          <w:szCs w:val="28"/>
        </w:rPr>
      </w:pPr>
    </w:p>
    <w:p w:rsidR="0077283A" w:rsidRPr="00C65016" w:rsidRDefault="0077283A" w:rsidP="0077283A">
      <w:pPr>
        <w:autoSpaceDE w:val="0"/>
        <w:autoSpaceDN w:val="0"/>
        <w:adjustRightInd w:val="0"/>
        <w:jc w:val="center"/>
        <w:outlineLvl w:val="1"/>
        <w:rPr>
          <w:b/>
          <w:color w:val="000000"/>
          <w:sz w:val="28"/>
          <w:szCs w:val="28"/>
        </w:rPr>
      </w:pPr>
    </w:p>
    <w:p w:rsidR="0077283A" w:rsidRPr="00C65016" w:rsidRDefault="0077283A" w:rsidP="0077283A">
      <w:pPr>
        <w:autoSpaceDE w:val="0"/>
        <w:autoSpaceDN w:val="0"/>
        <w:adjustRightInd w:val="0"/>
        <w:jc w:val="center"/>
        <w:outlineLvl w:val="1"/>
        <w:rPr>
          <w:b/>
          <w:color w:val="000000"/>
          <w:sz w:val="28"/>
          <w:szCs w:val="28"/>
        </w:rPr>
      </w:pPr>
    </w:p>
    <w:p w:rsidR="0077283A" w:rsidRPr="00C65016" w:rsidRDefault="0077283A" w:rsidP="00274F02">
      <w:pPr>
        <w:shd w:val="clear" w:color="auto" w:fill="FFFFFF"/>
        <w:spacing w:line="300" w:lineRule="atLeast"/>
        <w:jc w:val="center"/>
        <w:textAlignment w:val="baseline"/>
        <w:rPr>
          <w:b/>
          <w:color w:val="000000"/>
          <w:sz w:val="28"/>
          <w:szCs w:val="28"/>
        </w:rPr>
      </w:pPr>
      <w:r w:rsidRPr="00C65016">
        <w:rPr>
          <w:b/>
          <w:color w:val="000000"/>
          <w:sz w:val="28"/>
          <w:szCs w:val="28"/>
        </w:rPr>
        <w:br w:type="page"/>
      </w:r>
    </w:p>
    <w:p w:rsidR="002E07B5" w:rsidRPr="00C65016" w:rsidRDefault="002E07B5" w:rsidP="002E07B5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proofErr w:type="gramStart"/>
      <w:r w:rsidRPr="00C65016">
        <w:rPr>
          <w:color w:val="000000"/>
          <w:sz w:val="28"/>
          <w:szCs w:val="28"/>
          <w:bdr w:val="none" w:sz="0" w:space="0" w:color="auto" w:frame="1"/>
        </w:rPr>
        <w:lastRenderedPageBreak/>
        <w:t>В соответствии</w:t>
      </w:r>
      <w:r w:rsidRPr="00C65016">
        <w:rPr>
          <w:rStyle w:val="apple-converted-space"/>
          <w:color w:val="000000"/>
          <w:sz w:val="28"/>
          <w:szCs w:val="28"/>
          <w:bdr w:val="none" w:sz="0" w:space="0" w:color="auto" w:frame="1"/>
        </w:rPr>
        <w:t> </w:t>
      </w:r>
      <w:r w:rsidRPr="00C65016">
        <w:rPr>
          <w:bCs/>
          <w:color w:val="000000"/>
          <w:sz w:val="28"/>
          <w:szCs w:val="28"/>
          <w:bdr w:val="none" w:sz="0" w:space="0" w:color="auto" w:frame="1"/>
        </w:rPr>
        <w:t>с частью 11 статьи 15</w:t>
      </w:r>
      <w:r w:rsidRPr="00C65016">
        <w:rPr>
          <w:rStyle w:val="apple-converted-space"/>
          <w:color w:val="000000"/>
          <w:sz w:val="28"/>
          <w:szCs w:val="28"/>
          <w:bdr w:val="none" w:sz="0" w:space="0" w:color="auto" w:frame="1"/>
        </w:rPr>
        <w:t> </w:t>
      </w:r>
      <w:r w:rsidRPr="00C65016">
        <w:rPr>
          <w:bCs/>
          <w:color w:val="000000"/>
          <w:sz w:val="28"/>
          <w:szCs w:val="28"/>
          <w:bdr w:val="none" w:sz="0" w:space="0" w:color="auto" w:frame="1"/>
        </w:rPr>
        <w:t xml:space="preserve">Федерального закона </w:t>
      </w:r>
      <w:r w:rsidR="00D62E17">
        <w:rPr>
          <w:bCs/>
          <w:color w:val="000000"/>
          <w:sz w:val="28"/>
          <w:szCs w:val="28"/>
          <w:bdr w:val="none" w:sz="0" w:space="0" w:color="auto" w:frame="1"/>
        </w:rPr>
        <w:br/>
      </w:r>
      <w:r w:rsidRPr="00C65016">
        <w:rPr>
          <w:bCs/>
          <w:color w:val="000000"/>
          <w:sz w:val="28"/>
          <w:szCs w:val="28"/>
          <w:bdr w:val="none" w:sz="0" w:space="0" w:color="auto" w:frame="1"/>
        </w:rPr>
        <w:t>от 27 июля 2004 г. № 79-ФЗ «О государственной гражданской службе Российской Федерации»</w:t>
      </w:r>
      <w:r w:rsidRPr="00C65016">
        <w:rPr>
          <w:rStyle w:val="apple-converted-space"/>
          <w:color w:val="000000"/>
          <w:sz w:val="28"/>
          <w:szCs w:val="28"/>
          <w:bdr w:val="none" w:sz="0" w:space="0" w:color="auto" w:frame="1"/>
        </w:rPr>
        <w:t> </w:t>
      </w:r>
      <w:r w:rsidRPr="00C65016">
        <w:rPr>
          <w:color w:val="000000"/>
          <w:sz w:val="28"/>
          <w:szCs w:val="28"/>
          <w:bdr w:val="none" w:sz="0" w:space="0" w:color="auto" w:frame="1"/>
        </w:rPr>
        <w:t xml:space="preserve">(далее – </w:t>
      </w:r>
      <w:r w:rsidRPr="00C65016">
        <w:rPr>
          <w:color w:val="000000"/>
          <w:sz w:val="28"/>
          <w:szCs w:val="28"/>
        </w:rPr>
        <w:t>Федеральный закон № 79-ФЗ</w:t>
      </w:r>
      <w:r w:rsidRPr="00C65016">
        <w:rPr>
          <w:color w:val="000000"/>
          <w:sz w:val="28"/>
          <w:szCs w:val="28"/>
          <w:bdr w:val="none" w:sz="0" w:space="0" w:color="auto" w:frame="1"/>
        </w:rPr>
        <w:t xml:space="preserve">) </w:t>
      </w:r>
      <w:r w:rsidRPr="00C65016">
        <w:rPr>
          <w:bCs/>
          <w:color w:val="000000"/>
          <w:sz w:val="28"/>
          <w:szCs w:val="28"/>
          <w:bdr w:val="none" w:sz="0" w:space="0" w:color="auto" w:frame="1"/>
        </w:rPr>
        <w:t>государственный гражданский служащий Российской Федерации</w:t>
      </w:r>
      <w:r w:rsidRPr="00C65016">
        <w:rPr>
          <w:rStyle w:val="apple-converted-space"/>
          <w:color w:val="000000"/>
          <w:sz w:val="28"/>
          <w:szCs w:val="28"/>
          <w:bdr w:val="none" w:sz="0" w:space="0" w:color="auto" w:frame="1"/>
        </w:rPr>
        <w:t> </w:t>
      </w:r>
      <w:r w:rsidR="00D62E17">
        <w:rPr>
          <w:rStyle w:val="apple-converted-space"/>
          <w:color w:val="000000"/>
          <w:sz w:val="28"/>
          <w:szCs w:val="28"/>
          <w:bdr w:val="none" w:sz="0" w:space="0" w:color="auto" w:frame="1"/>
        </w:rPr>
        <w:br/>
      </w:r>
      <w:r w:rsidRPr="00C65016">
        <w:rPr>
          <w:color w:val="000000"/>
          <w:sz w:val="28"/>
          <w:szCs w:val="28"/>
          <w:bdr w:val="none" w:sz="0" w:space="0" w:color="auto" w:frame="1"/>
        </w:rPr>
        <w:t xml:space="preserve">(далее – гражданский служащий) </w:t>
      </w:r>
      <w:r w:rsidRPr="00C65016">
        <w:rPr>
          <w:bCs/>
          <w:color w:val="000000"/>
          <w:sz w:val="28"/>
          <w:szCs w:val="28"/>
          <w:bdr w:val="none" w:sz="0" w:space="0" w:color="auto" w:frame="1"/>
        </w:rPr>
        <w:t>обязан соблюдать ограничения, выполнять обязательства и требования к служебному поведению, не нарушать запреты</w:t>
      </w:r>
      <w:r w:rsidRPr="00C65016">
        <w:rPr>
          <w:color w:val="000000"/>
          <w:sz w:val="28"/>
          <w:szCs w:val="28"/>
          <w:bdr w:val="none" w:sz="0" w:space="0" w:color="auto" w:frame="1"/>
        </w:rPr>
        <w:t xml:space="preserve">, которые установлены указанным </w:t>
      </w:r>
      <w:r w:rsidRPr="00C65016">
        <w:rPr>
          <w:color w:val="000000"/>
          <w:sz w:val="28"/>
          <w:szCs w:val="28"/>
        </w:rPr>
        <w:t>Федеральным законом № 79-ФЗ</w:t>
      </w:r>
      <w:r w:rsidRPr="00C65016">
        <w:rPr>
          <w:color w:val="000000"/>
          <w:sz w:val="28"/>
          <w:szCs w:val="28"/>
          <w:bdr w:val="none" w:sz="0" w:space="0" w:color="auto" w:frame="1"/>
        </w:rPr>
        <w:t xml:space="preserve"> и другими федеральными законами.</w:t>
      </w:r>
      <w:proofErr w:type="gramEnd"/>
    </w:p>
    <w:p w:rsidR="0077283A" w:rsidRPr="00C65016" w:rsidRDefault="0077283A" w:rsidP="0077283A">
      <w:pPr>
        <w:autoSpaceDE w:val="0"/>
        <w:autoSpaceDN w:val="0"/>
        <w:adjustRightInd w:val="0"/>
        <w:outlineLvl w:val="1"/>
        <w:rPr>
          <w:b/>
          <w:color w:val="000000"/>
          <w:sz w:val="28"/>
          <w:szCs w:val="28"/>
        </w:rPr>
      </w:pPr>
    </w:p>
    <w:p w:rsidR="00BD5F86" w:rsidRPr="00C65016" w:rsidRDefault="00084694" w:rsidP="00084694">
      <w:pPr>
        <w:autoSpaceDE w:val="0"/>
        <w:autoSpaceDN w:val="0"/>
        <w:adjustRightInd w:val="0"/>
        <w:jc w:val="center"/>
        <w:outlineLvl w:val="1"/>
        <w:rPr>
          <w:b/>
          <w:color w:val="000000"/>
          <w:sz w:val="28"/>
          <w:szCs w:val="28"/>
        </w:rPr>
      </w:pPr>
      <w:r w:rsidRPr="00C65016">
        <w:rPr>
          <w:b/>
          <w:color w:val="000000"/>
          <w:sz w:val="28"/>
          <w:szCs w:val="28"/>
          <w:lang w:val="en-US"/>
        </w:rPr>
        <w:t>I</w:t>
      </w:r>
      <w:r w:rsidRPr="00C65016">
        <w:rPr>
          <w:b/>
          <w:color w:val="000000"/>
          <w:sz w:val="28"/>
          <w:szCs w:val="28"/>
        </w:rPr>
        <w:t>.</w:t>
      </w:r>
      <w:r w:rsidR="00C65016">
        <w:rPr>
          <w:b/>
          <w:color w:val="000000"/>
          <w:sz w:val="28"/>
          <w:szCs w:val="28"/>
        </w:rPr>
        <w:t xml:space="preserve"> </w:t>
      </w:r>
      <w:r w:rsidRPr="00C65016">
        <w:rPr>
          <w:b/>
          <w:color w:val="000000"/>
          <w:sz w:val="28"/>
          <w:szCs w:val="28"/>
        </w:rPr>
        <w:t xml:space="preserve">Ограничения, </w:t>
      </w:r>
      <w:r w:rsidR="00D04ABD">
        <w:rPr>
          <w:b/>
          <w:color w:val="000000"/>
          <w:sz w:val="28"/>
          <w:szCs w:val="28"/>
        </w:rPr>
        <w:t xml:space="preserve">запреты, </w:t>
      </w:r>
      <w:r w:rsidRPr="00C65016">
        <w:rPr>
          <w:b/>
          <w:color w:val="000000"/>
          <w:sz w:val="28"/>
          <w:szCs w:val="28"/>
        </w:rPr>
        <w:t xml:space="preserve">налагаемые на гражданина, замещавшего должность государственной </w:t>
      </w:r>
      <w:r w:rsidR="00D04ABD">
        <w:rPr>
          <w:b/>
          <w:color w:val="000000"/>
          <w:sz w:val="28"/>
          <w:szCs w:val="28"/>
        </w:rPr>
        <w:t xml:space="preserve">или муниципальной </w:t>
      </w:r>
      <w:r w:rsidRPr="00C65016">
        <w:rPr>
          <w:b/>
          <w:color w:val="000000"/>
          <w:sz w:val="28"/>
          <w:szCs w:val="28"/>
        </w:rPr>
        <w:t>службы</w:t>
      </w:r>
    </w:p>
    <w:p w:rsidR="00084694" w:rsidRPr="00C65016" w:rsidRDefault="00084694" w:rsidP="00084694">
      <w:pPr>
        <w:autoSpaceDE w:val="0"/>
        <w:autoSpaceDN w:val="0"/>
        <w:adjustRightInd w:val="0"/>
        <w:jc w:val="center"/>
        <w:outlineLvl w:val="1"/>
        <w:rPr>
          <w:b/>
          <w:color w:val="000000"/>
          <w:sz w:val="28"/>
          <w:szCs w:val="28"/>
        </w:rPr>
      </w:pPr>
    </w:p>
    <w:p w:rsidR="00D42DAD" w:rsidRPr="00C65016" w:rsidRDefault="00E15C7F" w:rsidP="00CE250D">
      <w:pPr>
        <w:autoSpaceDE w:val="0"/>
        <w:autoSpaceDN w:val="0"/>
        <w:adjustRightInd w:val="0"/>
        <w:ind w:firstLine="540"/>
        <w:jc w:val="both"/>
        <w:outlineLvl w:val="0"/>
        <w:rPr>
          <w:color w:val="000000"/>
          <w:sz w:val="28"/>
          <w:szCs w:val="28"/>
        </w:rPr>
      </w:pPr>
      <w:r w:rsidRPr="00C65016">
        <w:rPr>
          <w:color w:val="000000"/>
          <w:sz w:val="28"/>
          <w:szCs w:val="28"/>
        </w:rPr>
        <w:t>Стать</w:t>
      </w:r>
      <w:r w:rsidR="00CE250D" w:rsidRPr="00C65016">
        <w:rPr>
          <w:color w:val="000000"/>
          <w:sz w:val="28"/>
          <w:szCs w:val="28"/>
        </w:rPr>
        <w:t>ей</w:t>
      </w:r>
      <w:r w:rsidRPr="00C65016">
        <w:rPr>
          <w:color w:val="000000"/>
          <w:sz w:val="28"/>
          <w:szCs w:val="28"/>
        </w:rPr>
        <w:t xml:space="preserve"> 17</w:t>
      </w:r>
      <w:r w:rsidR="00CE250D" w:rsidRPr="00C65016">
        <w:rPr>
          <w:color w:val="000000"/>
          <w:sz w:val="28"/>
          <w:szCs w:val="28"/>
        </w:rPr>
        <w:t xml:space="preserve"> Федерального закона № 79-ФЗ установлено, что г</w:t>
      </w:r>
      <w:r w:rsidR="00D42DAD" w:rsidRPr="00C65016">
        <w:rPr>
          <w:bCs/>
          <w:color w:val="000000"/>
          <w:sz w:val="28"/>
          <w:szCs w:val="28"/>
          <w:bdr w:val="none" w:sz="0" w:space="0" w:color="auto" w:frame="1"/>
        </w:rPr>
        <w:t>ражданин после</w:t>
      </w:r>
      <w:r w:rsidR="00D42DAD" w:rsidRPr="00C65016">
        <w:rPr>
          <w:rStyle w:val="apple-converted-space"/>
          <w:color w:val="000000"/>
          <w:sz w:val="28"/>
          <w:szCs w:val="28"/>
          <w:bdr w:val="none" w:sz="0" w:space="0" w:color="auto" w:frame="1"/>
        </w:rPr>
        <w:t> </w:t>
      </w:r>
      <w:r w:rsidR="00D42DAD" w:rsidRPr="00C65016">
        <w:rPr>
          <w:bCs/>
          <w:color w:val="000000"/>
          <w:sz w:val="28"/>
          <w:szCs w:val="28"/>
          <w:bdr w:val="none" w:sz="0" w:space="0" w:color="auto" w:frame="1"/>
        </w:rPr>
        <w:t>увольнения</w:t>
      </w:r>
      <w:r w:rsidR="00D42DAD" w:rsidRPr="00C65016">
        <w:rPr>
          <w:rStyle w:val="apple-converted-space"/>
          <w:color w:val="000000"/>
          <w:sz w:val="28"/>
          <w:szCs w:val="28"/>
          <w:bdr w:val="none" w:sz="0" w:space="0" w:color="auto" w:frame="1"/>
        </w:rPr>
        <w:t> </w:t>
      </w:r>
      <w:r w:rsidR="00D42DAD" w:rsidRPr="00C65016">
        <w:rPr>
          <w:color w:val="000000"/>
          <w:sz w:val="28"/>
          <w:szCs w:val="28"/>
          <w:bdr w:val="none" w:sz="0" w:space="0" w:color="auto" w:frame="1"/>
        </w:rPr>
        <w:t>с гражданской службы</w:t>
      </w:r>
      <w:r w:rsidR="00D42DAD" w:rsidRPr="00C65016">
        <w:rPr>
          <w:rStyle w:val="apple-converted-space"/>
          <w:color w:val="000000"/>
          <w:sz w:val="28"/>
          <w:szCs w:val="28"/>
          <w:bdr w:val="none" w:sz="0" w:space="0" w:color="auto" w:frame="1"/>
        </w:rPr>
        <w:t> </w:t>
      </w:r>
      <w:r w:rsidR="00D42DAD" w:rsidRPr="00ED7F1A">
        <w:rPr>
          <w:b/>
          <w:bCs/>
          <w:color w:val="FF0000"/>
          <w:sz w:val="28"/>
          <w:szCs w:val="28"/>
          <w:bdr w:val="none" w:sz="0" w:space="0" w:color="auto" w:frame="1"/>
        </w:rPr>
        <w:t>не вправе</w:t>
      </w:r>
      <w:r w:rsidR="00D42DAD" w:rsidRPr="00ED7F1A">
        <w:rPr>
          <w:b/>
          <w:color w:val="FF0000"/>
          <w:sz w:val="28"/>
          <w:szCs w:val="28"/>
          <w:bdr w:val="none" w:sz="0" w:space="0" w:color="auto" w:frame="1"/>
        </w:rPr>
        <w:t>:</w:t>
      </w:r>
    </w:p>
    <w:p w:rsidR="00D42DAD" w:rsidRPr="00C65016" w:rsidRDefault="00D42DAD" w:rsidP="00084694">
      <w:pPr>
        <w:shd w:val="clear" w:color="auto" w:fill="FFFFFF"/>
        <w:spacing w:line="300" w:lineRule="atLeast"/>
        <w:ind w:firstLine="540"/>
        <w:jc w:val="both"/>
        <w:textAlignment w:val="baseline"/>
        <w:rPr>
          <w:color w:val="000000"/>
          <w:sz w:val="28"/>
          <w:szCs w:val="28"/>
        </w:rPr>
      </w:pPr>
      <w:proofErr w:type="gramStart"/>
      <w:r w:rsidRPr="00C65016">
        <w:rPr>
          <w:color w:val="000000"/>
          <w:sz w:val="28"/>
          <w:szCs w:val="28"/>
          <w:bdr w:val="none" w:sz="0" w:space="0" w:color="auto" w:frame="1"/>
        </w:rPr>
        <w:t>1)</w:t>
      </w:r>
      <w:r w:rsidR="00B1396C" w:rsidRPr="00C65016">
        <w:rPr>
          <w:color w:val="000000"/>
          <w:sz w:val="28"/>
          <w:szCs w:val="28"/>
          <w:bdr w:val="none" w:sz="0" w:space="0" w:color="auto" w:frame="1"/>
        </w:rPr>
        <w:t> </w:t>
      </w:r>
      <w:r w:rsidRPr="00C65016">
        <w:rPr>
          <w:color w:val="000000"/>
          <w:sz w:val="28"/>
          <w:szCs w:val="28"/>
          <w:bdr w:val="none" w:sz="0" w:space="0" w:color="auto" w:frame="1"/>
        </w:rPr>
        <w:t xml:space="preserve">в случае замещения должностей гражданской службы, перечень которых установлен нормативными правовыми актами Российской Федерации, </w:t>
      </w:r>
      <w:r w:rsidR="00D62E17">
        <w:rPr>
          <w:color w:val="000000"/>
          <w:sz w:val="28"/>
          <w:szCs w:val="28"/>
          <w:bdr w:val="none" w:sz="0" w:space="0" w:color="auto" w:frame="1"/>
        </w:rPr>
        <w:br/>
      </w:r>
      <w:r w:rsidRPr="00C65016">
        <w:rPr>
          <w:color w:val="000000"/>
          <w:sz w:val="28"/>
          <w:szCs w:val="28"/>
          <w:bdr w:val="none" w:sz="0" w:space="0" w:color="auto" w:frame="1"/>
        </w:rPr>
        <w:t xml:space="preserve">в течение двух лет замещать должности, а также выполнять работу на условиях гражданско-правового договора в коммерческих и некоммерческих организациях, если отдельные функции государственного управления данными организациями входили в должностные обязанности гражданского служащего, без согласия соответствующей комиссии по соблюдению требований </w:t>
      </w:r>
      <w:r w:rsidR="000D4A02">
        <w:rPr>
          <w:color w:val="000000"/>
          <w:sz w:val="28"/>
          <w:szCs w:val="28"/>
          <w:bdr w:val="none" w:sz="0" w:space="0" w:color="auto" w:frame="1"/>
        </w:rPr>
        <w:br/>
      </w:r>
      <w:r w:rsidRPr="00C65016">
        <w:rPr>
          <w:color w:val="000000"/>
          <w:sz w:val="28"/>
          <w:szCs w:val="28"/>
          <w:bdr w:val="none" w:sz="0" w:space="0" w:color="auto" w:frame="1"/>
        </w:rPr>
        <w:t>к служебному поведению гражданских служащих и</w:t>
      </w:r>
      <w:proofErr w:type="gramEnd"/>
      <w:r w:rsidRPr="00C65016">
        <w:rPr>
          <w:color w:val="000000"/>
          <w:sz w:val="28"/>
          <w:szCs w:val="28"/>
          <w:bdr w:val="none" w:sz="0" w:space="0" w:color="auto" w:frame="1"/>
        </w:rPr>
        <w:t xml:space="preserve"> урегулированию конфликтов интересов, которое дается в порядке, устанавливаемом нормативными правовыми актами Российской Федерации;</w:t>
      </w:r>
    </w:p>
    <w:p w:rsidR="00D42DAD" w:rsidRPr="00C65016" w:rsidRDefault="00D42DAD" w:rsidP="00084694">
      <w:pPr>
        <w:shd w:val="clear" w:color="auto" w:fill="FFFFFF"/>
        <w:spacing w:line="300" w:lineRule="atLeast"/>
        <w:ind w:firstLine="540"/>
        <w:jc w:val="both"/>
        <w:textAlignment w:val="baseline"/>
        <w:rPr>
          <w:color w:val="000000"/>
          <w:sz w:val="28"/>
          <w:szCs w:val="28"/>
        </w:rPr>
      </w:pPr>
      <w:r w:rsidRPr="00C65016">
        <w:rPr>
          <w:color w:val="000000"/>
          <w:sz w:val="28"/>
          <w:szCs w:val="28"/>
          <w:bdr w:val="none" w:sz="0" w:space="0" w:color="auto" w:frame="1"/>
        </w:rPr>
        <w:t>2)</w:t>
      </w:r>
      <w:r w:rsidR="00B1396C" w:rsidRPr="00C65016">
        <w:rPr>
          <w:color w:val="000000"/>
          <w:sz w:val="28"/>
          <w:szCs w:val="28"/>
          <w:bdr w:val="none" w:sz="0" w:space="0" w:color="auto" w:frame="1"/>
        </w:rPr>
        <w:t> </w:t>
      </w:r>
      <w:r w:rsidRPr="00C65016">
        <w:rPr>
          <w:color w:val="000000"/>
          <w:sz w:val="28"/>
          <w:szCs w:val="28"/>
          <w:bdr w:val="none" w:sz="0" w:space="0" w:color="auto" w:frame="1"/>
        </w:rPr>
        <w:t>разглашать или использовать в интересах организаций либо физических лиц сведения конфиденциального характера или служебную информацию, ставшие ему известными в связи с исполнением должностных обязанностей.</w:t>
      </w:r>
    </w:p>
    <w:p w:rsidR="00143945" w:rsidRPr="00C65016" w:rsidRDefault="00E863C7" w:rsidP="00D42DAD">
      <w:pPr>
        <w:shd w:val="clear" w:color="auto" w:fill="FFFFFF"/>
        <w:spacing w:line="300" w:lineRule="atLeast"/>
        <w:jc w:val="both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  <w:r>
        <w:rPr>
          <w:b/>
          <w:bCs/>
          <w:noProof/>
          <w:color w:val="000000"/>
          <w:sz w:val="28"/>
          <w:szCs w:val="28"/>
        </w:rPr>
        <w:pict>
          <v:roundrect id="_x0000_s1164" style="position:absolute;left:0;text-align:left;margin-left:0;margin-top:12.05pt;width:486pt;height:138.8pt;z-index:251657728" arcsize="10923f">
            <v:textbox style="mso-next-textbox:#_x0000_s1164">
              <w:txbxContent>
                <w:p w:rsidR="003C6B8D" w:rsidRDefault="003C6B8D" w:rsidP="00E271C7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380CC5">
                    <w:rPr>
                      <w:b/>
                      <w:bCs/>
                      <w:sz w:val="28"/>
                      <w:szCs w:val="28"/>
                    </w:rPr>
                    <w:t xml:space="preserve">Гражданин, замещавший должности государственной службы, </w:t>
                  </w:r>
                  <w:hyperlink r:id="rId8" w:history="1">
                    <w:r w:rsidRPr="00380CC5">
                      <w:rPr>
                        <w:b/>
                        <w:bCs/>
                        <w:sz w:val="28"/>
                        <w:szCs w:val="28"/>
                      </w:rPr>
                      <w:t>перечень</w:t>
                    </w:r>
                  </w:hyperlink>
                  <w:r w:rsidRPr="00380CC5">
                    <w:rPr>
                      <w:b/>
                      <w:bCs/>
                      <w:sz w:val="28"/>
                      <w:szCs w:val="28"/>
                    </w:rPr>
                    <w:t xml:space="preserve"> которых устанавливается нормативными правовыми актами Российской Федерации, в течение двух лет после увольнения </w:t>
                  </w:r>
                </w:p>
                <w:p w:rsidR="003C6B8D" w:rsidRPr="00380CC5" w:rsidRDefault="003C6B8D" w:rsidP="00E271C7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</w:rPr>
                  </w:pPr>
                  <w:r w:rsidRPr="00380CC5">
                    <w:rPr>
                      <w:b/>
                      <w:bCs/>
                      <w:sz w:val="28"/>
                      <w:szCs w:val="28"/>
                    </w:rPr>
                    <w:t xml:space="preserve">с государственной службы </w:t>
                  </w:r>
                  <w:proofErr w:type="gramStart"/>
                  <w:r w:rsidRPr="00380CC5">
                    <w:rPr>
                      <w:b/>
                      <w:bCs/>
                      <w:sz w:val="28"/>
                      <w:szCs w:val="28"/>
                    </w:rPr>
                    <w:t>обязан</w:t>
                  </w:r>
                  <w:proofErr w:type="gramEnd"/>
                  <w:r w:rsidRPr="00380CC5">
                    <w:rPr>
                      <w:b/>
                      <w:bCs/>
                      <w:sz w:val="28"/>
                      <w:szCs w:val="28"/>
                    </w:rPr>
                    <w:t xml:space="preserve"> при заключении трудовых или гражданско-правовых договоров на выполнение работ (оказание услуг), указанных в </w:t>
                  </w:r>
                  <w:hyperlink r:id="rId9" w:history="1">
                    <w:r w:rsidRPr="00380CC5">
                      <w:rPr>
                        <w:b/>
                        <w:bCs/>
                        <w:sz w:val="28"/>
                        <w:szCs w:val="28"/>
                      </w:rPr>
                      <w:t>части 1</w:t>
                    </w:r>
                  </w:hyperlink>
                  <w:r w:rsidRPr="00380CC5">
                    <w:rPr>
                      <w:b/>
                      <w:bCs/>
                      <w:sz w:val="28"/>
                      <w:szCs w:val="28"/>
                    </w:rPr>
                    <w:t xml:space="preserve"> статьи 12 Федерального закона № 273-ФЗ, сообщать работодателю сведения о последнем месте своей службы.</w:t>
                  </w:r>
                </w:p>
              </w:txbxContent>
            </v:textbox>
          </v:roundrect>
        </w:pict>
      </w:r>
    </w:p>
    <w:p w:rsidR="003A5A24" w:rsidRPr="00C65016" w:rsidRDefault="003A5A24" w:rsidP="00D42DAD">
      <w:pPr>
        <w:shd w:val="clear" w:color="auto" w:fill="FFFFFF"/>
        <w:spacing w:line="300" w:lineRule="atLeast"/>
        <w:jc w:val="both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3A5A24" w:rsidRPr="00C65016" w:rsidRDefault="003A5A24" w:rsidP="00D42DAD">
      <w:pPr>
        <w:shd w:val="clear" w:color="auto" w:fill="FFFFFF"/>
        <w:spacing w:line="300" w:lineRule="atLeast"/>
        <w:jc w:val="both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3A5A24" w:rsidRPr="00C65016" w:rsidRDefault="003A5A24" w:rsidP="00D42DAD">
      <w:pPr>
        <w:shd w:val="clear" w:color="auto" w:fill="FFFFFF"/>
        <w:spacing w:line="300" w:lineRule="atLeast"/>
        <w:jc w:val="both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3A5A24" w:rsidRPr="00C65016" w:rsidRDefault="003A5A24" w:rsidP="00D42DAD">
      <w:pPr>
        <w:shd w:val="clear" w:color="auto" w:fill="FFFFFF"/>
        <w:spacing w:line="300" w:lineRule="atLeast"/>
        <w:jc w:val="both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3A5A24" w:rsidRPr="00C65016" w:rsidRDefault="003A5A24" w:rsidP="00D42DAD">
      <w:pPr>
        <w:shd w:val="clear" w:color="auto" w:fill="FFFFFF"/>
        <w:spacing w:line="300" w:lineRule="atLeast"/>
        <w:jc w:val="both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3A5A24" w:rsidRPr="00C65016" w:rsidRDefault="003A5A24" w:rsidP="00084694">
      <w:pPr>
        <w:autoSpaceDE w:val="0"/>
        <w:autoSpaceDN w:val="0"/>
        <w:adjustRightInd w:val="0"/>
        <w:ind w:firstLine="720"/>
        <w:jc w:val="both"/>
        <w:rPr>
          <w:bCs/>
          <w:color w:val="000000"/>
          <w:sz w:val="28"/>
          <w:szCs w:val="28"/>
        </w:rPr>
      </w:pPr>
    </w:p>
    <w:p w:rsidR="003A5A24" w:rsidRPr="00C65016" w:rsidRDefault="003A5A24" w:rsidP="00084694">
      <w:pPr>
        <w:autoSpaceDE w:val="0"/>
        <w:autoSpaceDN w:val="0"/>
        <w:adjustRightInd w:val="0"/>
        <w:ind w:firstLine="720"/>
        <w:jc w:val="both"/>
        <w:rPr>
          <w:bCs/>
          <w:color w:val="000000"/>
          <w:sz w:val="28"/>
          <w:szCs w:val="28"/>
        </w:rPr>
      </w:pPr>
    </w:p>
    <w:p w:rsidR="003A5A24" w:rsidRPr="00C65016" w:rsidRDefault="003A5A24" w:rsidP="00084694">
      <w:pPr>
        <w:autoSpaceDE w:val="0"/>
        <w:autoSpaceDN w:val="0"/>
        <w:adjustRightInd w:val="0"/>
        <w:ind w:firstLine="720"/>
        <w:jc w:val="both"/>
        <w:rPr>
          <w:bCs/>
          <w:color w:val="000000"/>
          <w:sz w:val="28"/>
          <w:szCs w:val="28"/>
        </w:rPr>
      </w:pPr>
    </w:p>
    <w:p w:rsidR="003A5A24" w:rsidRPr="00C65016" w:rsidRDefault="003A5A24" w:rsidP="00084694">
      <w:pPr>
        <w:autoSpaceDE w:val="0"/>
        <w:autoSpaceDN w:val="0"/>
        <w:adjustRightInd w:val="0"/>
        <w:ind w:firstLine="720"/>
        <w:jc w:val="both"/>
        <w:rPr>
          <w:bCs/>
          <w:color w:val="000000"/>
          <w:sz w:val="28"/>
          <w:szCs w:val="28"/>
        </w:rPr>
      </w:pPr>
    </w:p>
    <w:p w:rsidR="00084694" w:rsidRPr="00C65016" w:rsidRDefault="00084694" w:rsidP="00084694">
      <w:pPr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 w:rsidRPr="00C65016">
        <w:rPr>
          <w:bCs/>
          <w:color w:val="000000"/>
          <w:sz w:val="28"/>
          <w:szCs w:val="28"/>
        </w:rPr>
        <w:t>Федеральным законом от 25 декабря </w:t>
      </w:r>
      <w:r w:rsidR="00ED7F1A">
        <w:rPr>
          <w:bCs/>
          <w:color w:val="000000"/>
          <w:sz w:val="28"/>
          <w:szCs w:val="28"/>
        </w:rPr>
        <w:t xml:space="preserve"> </w:t>
      </w:r>
      <w:r w:rsidRPr="00C65016">
        <w:rPr>
          <w:bCs/>
          <w:color w:val="000000"/>
          <w:sz w:val="28"/>
          <w:szCs w:val="28"/>
        </w:rPr>
        <w:t xml:space="preserve">2008 г. № 273-ФЗ </w:t>
      </w:r>
      <w:r w:rsidR="00693216">
        <w:rPr>
          <w:bCs/>
          <w:color w:val="000000"/>
          <w:sz w:val="28"/>
          <w:szCs w:val="28"/>
        </w:rPr>
        <w:br/>
      </w:r>
      <w:r w:rsidRPr="00C65016">
        <w:rPr>
          <w:bCs/>
          <w:color w:val="000000"/>
          <w:sz w:val="28"/>
          <w:szCs w:val="28"/>
        </w:rPr>
        <w:t>«О противодействии коррупции» (далее – Федеральный закон № 273-ФЗ) установлены о</w:t>
      </w:r>
      <w:r w:rsidRPr="00C65016">
        <w:rPr>
          <w:color w:val="000000"/>
          <w:sz w:val="28"/>
          <w:szCs w:val="28"/>
        </w:rPr>
        <w:t xml:space="preserve">граничения, налагаемые на гражданина, замещавшего должность государственной </w:t>
      </w:r>
      <w:r w:rsidR="00D04ABD">
        <w:rPr>
          <w:color w:val="000000"/>
          <w:sz w:val="28"/>
          <w:szCs w:val="28"/>
        </w:rPr>
        <w:t xml:space="preserve">или муниципальной </w:t>
      </w:r>
      <w:r w:rsidRPr="00C65016">
        <w:rPr>
          <w:color w:val="000000"/>
          <w:sz w:val="28"/>
          <w:szCs w:val="28"/>
        </w:rPr>
        <w:t>службы, при заключении им трудового или гражданско-правового договора:</w:t>
      </w:r>
    </w:p>
    <w:p w:rsidR="00084694" w:rsidRPr="00C65016" w:rsidRDefault="00084694" w:rsidP="00084694">
      <w:pPr>
        <w:autoSpaceDE w:val="0"/>
        <w:autoSpaceDN w:val="0"/>
        <w:adjustRightInd w:val="0"/>
        <w:ind w:firstLine="720"/>
        <w:jc w:val="both"/>
        <w:rPr>
          <w:bCs/>
          <w:color w:val="000000"/>
          <w:sz w:val="28"/>
          <w:szCs w:val="28"/>
        </w:rPr>
      </w:pPr>
      <w:proofErr w:type="gramStart"/>
      <w:r w:rsidRPr="00C65016">
        <w:rPr>
          <w:bCs/>
          <w:color w:val="000000"/>
          <w:sz w:val="28"/>
          <w:szCs w:val="28"/>
        </w:rPr>
        <w:t xml:space="preserve">Гражданин, замещавший должность государственной </w:t>
      </w:r>
      <w:r w:rsidR="00D04ABD">
        <w:rPr>
          <w:bCs/>
          <w:color w:val="000000"/>
          <w:sz w:val="28"/>
          <w:szCs w:val="28"/>
        </w:rPr>
        <w:t xml:space="preserve">или муниципальной </w:t>
      </w:r>
      <w:r w:rsidRPr="00C65016">
        <w:rPr>
          <w:bCs/>
          <w:color w:val="000000"/>
          <w:sz w:val="28"/>
          <w:szCs w:val="28"/>
        </w:rPr>
        <w:t xml:space="preserve">службы, включенную в </w:t>
      </w:r>
      <w:hyperlink r:id="rId10" w:history="1">
        <w:r w:rsidRPr="00C65016">
          <w:rPr>
            <w:bCs/>
            <w:color w:val="000000"/>
            <w:sz w:val="28"/>
            <w:szCs w:val="28"/>
          </w:rPr>
          <w:t>перечень</w:t>
        </w:r>
      </w:hyperlink>
      <w:r w:rsidRPr="00C65016">
        <w:rPr>
          <w:bCs/>
          <w:color w:val="000000"/>
          <w:sz w:val="28"/>
          <w:szCs w:val="28"/>
        </w:rPr>
        <w:t xml:space="preserve">, установленный нормативными правовыми актами Российской Федерации, в течение двух </w:t>
      </w:r>
      <w:r w:rsidR="00D04ABD">
        <w:rPr>
          <w:bCs/>
          <w:color w:val="000000"/>
          <w:sz w:val="28"/>
          <w:szCs w:val="28"/>
        </w:rPr>
        <w:br/>
      </w:r>
      <w:r w:rsidRPr="00C65016">
        <w:rPr>
          <w:bCs/>
          <w:color w:val="000000"/>
          <w:sz w:val="28"/>
          <w:szCs w:val="28"/>
        </w:rPr>
        <w:t xml:space="preserve">лет после увольнения с государственной или муниципальной службы имеет </w:t>
      </w:r>
      <w:r w:rsidRPr="00C65016">
        <w:rPr>
          <w:bCs/>
          <w:color w:val="000000"/>
          <w:sz w:val="28"/>
          <w:szCs w:val="28"/>
        </w:rPr>
        <w:lastRenderedPageBreak/>
        <w:t>право замещать на условиях трудового договора должности в организации и (или) выполнять в данной организации работы (оказывать данной организации услуги) в течение месяца стоимостью более ста тысяч рублей на условиях гражданско-правового договора</w:t>
      </w:r>
      <w:proofErr w:type="gramEnd"/>
      <w:r w:rsidRPr="00C65016">
        <w:rPr>
          <w:bCs/>
          <w:color w:val="000000"/>
          <w:sz w:val="28"/>
          <w:szCs w:val="28"/>
        </w:rPr>
        <w:t xml:space="preserve"> (</w:t>
      </w:r>
      <w:proofErr w:type="gramStart"/>
      <w:r w:rsidRPr="00C65016">
        <w:rPr>
          <w:bCs/>
          <w:color w:val="000000"/>
          <w:sz w:val="28"/>
          <w:szCs w:val="28"/>
        </w:rPr>
        <w:t xml:space="preserve">гражданско-правовых договоров), если отдельные функции государственного, </w:t>
      </w:r>
      <w:r w:rsidR="00D04ABD">
        <w:rPr>
          <w:bCs/>
          <w:color w:val="000000"/>
          <w:sz w:val="28"/>
          <w:szCs w:val="28"/>
        </w:rPr>
        <w:t xml:space="preserve">муниципального (административного) </w:t>
      </w:r>
      <w:r w:rsidRPr="00C65016">
        <w:rPr>
          <w:bCs/>
          <w:color w:val="000000"/>
          <w:sz w:val="28"/>
          <w:szCs w:val="28"/>
        </w:rPr>
        <w:t xml:space="preserve">управления данной организацией входили в должностные (служебные) обязанности государственного </w:t>
      </w:r>
      <w:r w:rsidR="00ED7F1A">
        <w:rPr>
          <w:bCs/>
          <w:color w:val="000000"/>
          <w:sz w:val="28"/>
          <w:szCs w:val="28"/>
        </w:rPr>
        <w:t xml:space="preserve">или муниципального </w:t>
      </w:r>
      <w:r w:rsidRPr="00C65016">
        <w:rPr>
          <w:bCs/>
          <w:color w:val="000000"/>
          <w:sz w:val="28"/>
          <w:szCs w:val="28"/>
        </w:rPr>
        <w:t xml:space="preserve">служащего, </w:t>
      </w:r>
      <w:r w:rsidRPr="00ED7F1A">
        <w:rPr>
          <w:bCs/>
          <w:color w:val="000000"/>
          <w:sz w:val="28"/>
          <w:szCs w:val="28"/>
          <w:u w:val="single"/>
        </w:rPr>
        <w:t>с согласия</w:t>
      </w:r>
      <w:r w:rsidRPr="00C65016">
        <w:rPr>
          <w:bCs/>
          <w:color w:val="000000"/>
          <w:sz w:val="28"/>
          <w:szCs w:val="28"/>
        </w:rPr>
        <w:t xml:space="preserve"> соответствующей комиссии по соблюдению требований к служебному поведению государственных </w:t>
      </w:r>
      <w:r w:rsidR="00ED7F1A">
        <w:rPr>
          <w:bCs/>
          <w:color w:val="000000"/>
          <w:sz w:val="28"/>
          <w:szCs w:val="28"/>
        </w:rPr>
        <w:t xml:space="preserve">или муниципальных </w:t>
      </w:r>
      <w:r w:rsidRPr="00C65016">
        <w:rPr>
          <w:bCs/>
          <w:color w:val="000000"/>
          <w:sz w:val="28"/>
          <w:szCs w:val="28"/>
        </w:rPr>
        <w:t>служащих и урегулированию конфликта интересов.</w:t>
      </w:r>
      <w:proofErr w:type="gramEnd"/>
    </w:p>
    <w:p w:rsidR="00084694" w:rsidRPr="00C65016" w:rsidRDefault="00084694" w:rsidP="00084694">
      <w:pPr>
        <w:autoSpaceDE w:val="0"/>
        <w:autoSpaceDN w:val="0"/>
        <w:adjustRightInd w:val="0"/>
        <w:ind w:firstLine="720"/>
        <w:jc w:val="both"/>
        <w:rPr>
          <w:bCs/>
          <w:color w:val="000000"/>
          <w:sz w:val="28"/>
          <w:szCs w:val="28"/>
        </w:rPr>
      </w:pPr>
      <w:proofErr w:type="gramStart"/>
      <w:r w:rsidRPr="00C65016">
        <w:rPr>
          <w:bCs/>
          <w:color w:val="000000"/>
          <w:sz w:val="28"/>
          <w:szCs w:val="28"/>
        </w:rPr>
        <w:t xml:space="preserve">Комиссия обязана рассмотреть письменное обращение гражданина о даче согласия на замещение на условиях трудового договора должности </w:t>
      </w:r>
      <w:r w:rsidR="00693216">
        <w:rPr>
          <w:bCs/>
          <w:color w:val="000000"/>
          <w:sz w:val="28"/>
          <w:szCs w:val="28"/>
        </w:rPr>
        <w:br/>
      </w:r>
      <w:r w:rsidRPr="00C65016">
        <w:rPr>
          <w:bCs/>
          <w:color w:val="000000"/>
          <w:sz w:val="28"/>
          <w:szCs w:val="28"/>
        </w:rPr>
        <w:t xml:space="preserve">в организации и (или) на выполнение в данной организации работ (оказание данной организации услуг) на условиях гражданско-правового договора </w:t>
      </w:r>
      <w:r w:rsidR="00693216">
        <w:rPr>
          <w:bCs/>
          <w:color w:val="000000"/>
          <w:sz w:val="28"/>
          <w:szCs w:val="28"/>
        </w:rPr>
        <w:br/>
      </w:r>
      <w:r w:rsidRPr="00C65016">
        <w:rPr>
          <w:bCs/>
          <w:color w:val="000000"/>
          <w:sz w:val="28"/>
          <w:szCs w:val="28"/>
        </w:rPr>
        <w:t xml:space="preserve">в течение семи дней со дня поступления указанного обращения в порядке, устанавливаемом нормативными правовыми актами Российской Федерации, </w:t>
      </w:r>
      <w:r w:rsidR="00D04ABD">
        <w:rPr>
          <w:bCs/>
          <w:color w:val="000000"/>
          <w:sz w:val="28"/>
          <w:szCs w:val="28"/>
        </w:rPr>
        <w:br/>
      </w:r>
      <w:r w:rsidRPr="00C65016">
        <w:rPr>
          <w:bCs/>
          <w:color w:val="000000"/>
          <w:sz w:val="28"/>
          <w:szCs w:val="28"/>
        </w:rPr>
        <w:t xml:space="preserve">и о принятом решении направить гражданину письменное уведомление </w:t>
      </w:r>
      <w:r w:rsidR="00D04ABD">
        <w:rPr>
          <w:bCs/>
          <w:color w:val="000000"/>
          <w:sz w:val="28"/>
          <w:szCs w:val="28"/>
        </w:rPr>
        <w:br/>
        <w:t>не</w:t>
      </w:r>
      <w:proofErr w:type="gramEnd"/>
      <w:r w:rsidR="00D04ABD">
        <w:rPr>
          <w:bCs/>
          <w:color w:val="000000"/>
          <w:sz w:val="28"/>
          <w:szCs w:val="28"/>
        </w:rPr>
        <w:t xml:space="preserve"> позднее</w:t>
      </w:r>
      <w:r w:rsidRPr="00C65016">
        <w:rPr>
          <w:bCs/>
          <w:color w:val="000000"/>
          <w:sz w:val="28"/>
          <w:szCs w:val="28"/>
        </w:rPr>
        <w:t xml:space="preserve"> одного рабочего дня</w:t>
      </w:r>
      <w:r w:rsidR="00D04ABD">
        <w:rPr>
          <w:bCs/>
          <w:color w:val="000000"/>
          <w:sz w:val="28"/>
          <w:szCs w:val="28"/>
        </w:rPr>
        <w:t>, следующего за днем проведения соответствующего заседания комиссии</w:t>
      </w:r>
      <w:r w:rsidRPr="00C65016">
        <w:rPr>
          <w:bCs/>
          <w:color w:val="000000"/>
          <w:sz w:val="28"/>
          <w:szCs w:val="28"/>
        </w:rPr>
        <w:t>.</w:t>
      </w:r>
    </w:p>
    <w:p w:rsidR="00E271C7" w:rsidRDefault="00E863C7" w:rsidP="00D42DAD">
      <w:pPr>
        <w:shd w:val="clear" w:color="auto" w:fill="FFFFFF"/>
        <w:spacing w:line="300" w:lineRule="atLeast"/>
        <w:jc w:val="both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  <w:r>
        <w:rPr>
          <w:b/>
          <w:bCs/>
          <w:noProof/>
          <w:color w:val="000000"/>
          <w:sz w:val="28"/>
          <w:szCs w:val="28"/>
        </w:rPr>
        <w:pict>
          <v:roundrect id="_x0000_s1169" style="position:absolute;left:0;text-align:left;margin-left:3pt;margin-top:4.25pt;width:480.75pt;height:255.7pt;z-index:251660800" arcsize="10923f">
            <v:textbox>
              <w:txbxContent>
                <w:p w:rsidR="003C6B8D" w:rsidRDefault="003C6B8D" w:rsidP="00E14FBB">
                  <w:pPr>
                    <w:pStyle w:val="a3"/>
                    <w:spacing w:before="0" w:beforeAutospacing="0" w:after="0" w:afterAutospacing="0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E14FBB">
                    <w:rPr>
                      <w:b/>
                      <w:sz w:val="28"/>
                      <w:szCs w:val="28"/>
                    </w:rPr>
                    <w:t xml:space="preserve">У бывшего государственного </w:t>
                  </w:r>
                  <w:r>
                    <w:rPr>
                      <w:b/>
                      <w:sz w:val="28"/>
                      <w:szCs w:val="28"/>
                    </w:rPr>
                    <w:t xml:space="preserve">(муниципального) </w:t>
                  </w:r>
                  <w:r w:rsidRPr="00E14FBB">
                    <w:rPr>
                      <w:b/>
                      <w:sz w:val="28"/>
                      <w:szCs w:val="28"/>
                    </w:rPr>
                    <w:t xml:space="preserve">служащего, замещавшего должность, включенную в перечень, установленный нормативными правовыми актами Российской Федерации, обязанность обращаться за согласием комиссии по соблюдению требований к служебному поведению и урегулированию конфликта интересов (часть 1 статьи 12) </w:t>
                  </w:r>
                </w:p>
                <w:p w:rsidR="003C6B8D" w:rsidRPr="00ED7F1A" w:rsidRDefault="003C6B8D" w:rsidP="00E14FBB">
                  <w:pPr>
                    <w:pStyle w:val="a3"/>
                    <w:spacing w:before="0" w:beforeAutospacing="0" w:after="0" w:afterAutospacing="0"/>
                    <w:jc w:val="center"/>
                    <w:rPr>
                      <w:b/>
                      <w:color w:val="FF0000"/>
                      <w:sz w:val="8"/>
                      <w:szCs w:val="28"/>
                    </w:rPr>
                  </w:pPr>
                </w:p>
                <w:p w:rsidR="003C6B8D" w:rsidRPr="00E14FBB" w:rsidRDefault="003C6B8D" w:rsidP="00E14FBB">
                  <w:pPr>
                    <w:pStyle w:val="a3"/>
                    <w:spacing w:before="0" w:beforeAutospacing="0" w:after="0" w:afterAutospacing="0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E14FBB">
                    <w:rPr>
                      <w:b/>
                      <w:color w:val="FF0000"/>
                      <w:sz w:val="28"/>
                      <w:szCs w:val="28"/>
                    </w:rPr>
                    <w:t>не возникает в следующих случаях</w:t>
                  </w:r>
                  <w:r w:rsidRPr="00D04ABD">
                    <w:rPr>
                      <w:b/>
                      <w:color w:val="FF0000"/>
                      <w:sz w:val="28"/>
                      <w:szCs w:val="28"/>
                    </w:rPr>
                    <w:t>:</w:t>
                  </w:r>
                </w:p>
                <w:p w:rsidR="003C6B8D" w:rsidRPr="00ED7F1A" w:rsidRDefault="003C6B8D" w:rsidP="00E271C7">
                  <w:pPr>
                    <w:pStyle w:val="a3"/>
                    <w:spacing w:before="0" w:beforeAutospacing="0" w:after="0" w:afterAutospacing="0"/>
                    <w:jc w:val="both"/>
                    <w:rPr>
                      <w:b/>
                      <w:sz w:val="10"/>
                      <w:szCs w:val="28"/>
                    </w:rPr>
                  </w:pPr>
                </w:p>
                <w:p w:rsidR="003C6B8D" w:rsidRPr="00E14FBB" w:rsidRDefault="003C6B8D" w:rsidP="00D04ABD">
                  <w:pPr>
                    <w:pStyle w:val="a3"/>
                    <w:spacing w:before="0" w:beforeAutospacing="0" w:after="0" w:afterAutospacing="0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E14FBB">
                    <w:rPr>
                      <w:b/>
                      <w:sz w:val="28"/>
                      <w:szCs w:val="28"/>
                    </w:rPr>
                    <w:t>поступления его на службу (работу) в государственный (муниципальный) орган по служебному контракту (трудовому договору), договору о выполнении работ, оказании услуг;</w:t>
                  </w:r>
                </w:p>
                <w:p w:rsidR="003C6B8D" w:rsidRPr="00ED7F1A" w:rsidRDefault="003C6B8D" w:rsidP="00E271C7">
                  <w:pPr>
                    <w:pStyle w:val="a3"/>
                    <w:spacing w:before="0" w:beforeAutospacing="0" w:after="0" w:afterAutospacing="0"/>
                    <w:jc w:val="both"/>
                    <w:rPr>
                      <w:b/>
                      <w:sz w:val="22"/>
                      <w:szCs w:val="28"/>
                    </w:rPr>
                  </w:pPr>
                </w:p>
                <w:p w:rsidR="003C6B8D" w:rsidRPr="00E14FBB" w:rsidRDefault="003C6B8D" w:rsidP="00D04ABD">
                  <w:pPr>
                    <w:pStyle w:val="a3"/>
                    <w:spacing w:before="0" w:beforeAutospacing="0" w:after="0" w:afterAutospacing="0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E14FBB">
                    <w:rPr>
                      <w:b/>
                      <w:sz w:val="28"/>
                      <w:szCs w:val="28"/>
                    </w:rPr>
                    <w:t>заключения гражданско-правового договора о выполнении работ, оказании услуг стоимостью менее 100 тыс. руб. в месяц.</w:t>
                  </w:r>
                </w:p>
                <w:p w:rsidR="003C6B8D" w:rsidRDefault="003C6B8D"/>
              </w:txbxContent>
            </v:textbox>
          </v:roundrect>
        </w:pict>
      </w:r>
    </w:p>
    <w:p w:rsidR="00E271C7" w:rsidRDefault="00E271C7" w:rsidP="00D42DAD">
      <w:pPr>
        <w:shd w:val="clear" w:color="auto" w:fill="FFFFFF"/>
        <w:spacing w:line="300" w:lineRule="atLeast"/>
        <w:jc w:val="both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E271C7" w:rsidRDefault="00E271C7" w:rsidP="00CE5245">
      <w:pPr>
        <w:pStyle w:val="a3"/>
      </w:pPr>
    </w:p>
    <w:p w:rsidR="00E271C7" w:rsidRDefault="00E271C7" w:rsidP="00CE5245">
      <w:pPr>
        <w:pStyle w:val="a3"/>
      </w:pPr>
    </w:p>
    <w:p w:rsidR="00E271C7" w:rsidRDefault="00E271C7" w:rsidP="00CE5245">
      <w:pPr>
        <w:pStyle w:val="a3"/>
      </w:pPr>
    </w:p>
    <w:p w:rsidR="00CE5245" w:rsidRDefault="00CE5245" w:rsidP="00D42DAD">
      <w:pPr>
        <w:shd w:val="clear" w:color="auto" w:fill="FFFFFF"/>
        <w:spacing w:line="300" w:lineRule="atLeast"/>
        <w:jc w:val="both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CE5245" w:rsidRPr="00C65016" w:rsidRDefault="00CE5245" w:rsidP="00D42DAD">
      <w:pPr>
        <w:shd w:val="clear" w:color="auto" w:fill="FFFFFF"/>
        <w:spacing w:line="300" w:lineRule="atLeast"/>
        <w:jc w:val="both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E271C7" w:rsidRDefault="00E271C7" w:rsidP="0019255B">
      <w:pPr>
        <w:shd w:val="clear" w:color="auto" w:fill="FFFFFF"/>
        <w:spacing w:line="300" w:lineRule="atLeast"/>
        <w:jc w:val="center"/>
        <w:textAlignment w:val="baseline"/>
        <w:rPr>
          <w:b/>
          <w:color w:val="000000"/>
          <w:sz w:val="28"/>
          <w:szCs w:val="28"/>
          <w:bdr w:val="none" w:sz="0" w:space="0" w:color="auto" w:frame="1"/>
        </w:rPr>
      </w:pPr>
    </w:p>
    <w:p w:rsidR="00E271C7" w:rsidRDefault="00E271C7" w:rsidP="0019255B">
      <w:pPr>
        <w:shd w:val="clear" w:color="auto" w:fill="FFFFFF"/>
        <w:spacing w:line="300" w:lineRule="atLeast"/>
        <w:jc w:val="center"/>
        <w:textAlignment w:val="baseline"/>
        <w:rPr>
          <w:b/>
          <w:color w:val="000000"/>
          <w:sz w:val="28"/>
          <w:szCs w:val="28"/>
          <w:bdr w:val="none" w:sz="0" w:space="0" w:color="auto" w:frame="1"/>
        </w:rPr>
      </w:pPr>
    </w:p>
    <w:p w:rsidR="00E271C7" w:rsidRDefault="00E271C7" w:rsidP="0019255B">
      <w:pPr>
        <w:shd w:val="clear" w:color="auto" w:fill="FFFFFF"/>
        <w:spacing w:line="300" w:lineRule="atLeast"/>
        <w:jc w:val="center"/>
        <w:textAlignment w:val="baseline"/>
        <w:rPr>
          <w:b/>
          <w:color w:val="000000"/>
          <w:sz w:val="28"/>
          <w:szCs w:val="28"/>
          <w:bdr w:val="none" w:sz="0" w:space="0" w:color="auto" w:frame="1"/>
        </w:rPr>
      </w:pPr>
    </w:p>
    <w:p w:rsidR="00E271C7" w:rsidRDefault="00E271C7" w:rsidP="0019255B">
      <w:pPr>
        <w:shd w:val="clear" w:color="auto" w:fill="FFFFFF"/>
        <w:spacing w:line="300" w:lineRule="atLeast"/>
        <w:jc w:val="center"/>
        <w:textAlignment w:val="baseline"/>
        <w:rPr>
          <w:b/>
          <w:color w:val="000000"/>
          <w:sz w:val="28"/>
          <w:szCs w:val="28"/>
          <w:bdr w:val="none" w:sz="0" w:space="0" w:color="auto" w:frame="1"/>
        </w:rPr>
      </w:pPr>
    </w:p>
    <w:p w:rsidR="00E271C7" w:rsidRDefault="00E271C7" w:rsidP="0019255B">
      <w:pPr>
        <w:shd w:val="clear" w:color="auto" w:fill="FFFFFF"/>
        <w:spacing w:line="300" w:lineRule="atLeast"/>
        <w:jc w:val="center"/>
        <w:textAlignment w:val="baseline"/>
        <w:rPr>
          <w:b/>
          <w:color w:val="000000"/>
          <w:sz w:val="28"/>
          <w:szCs w:val="28"/>
          <w:bdr w:val="none" w:sz="0" w:space="0" w:color="auto" w:frame="1"/>
        </w:rPr>
      </w:pPr>
    </w:p>
    <w:p w:rsidR="00E271C7" w:rsidRDefault="00E271C7" w:rsidP="0019255B">
      <w:pPr>
        <w:shd w:val="clear" w:color="auto" w:fill="FFFFFF"/>
        <w:spacing w:line="300" w:lineRule="atLeast"/>
        <w:jc w:val="center"/>
        <w:textAlignment w:val="baseline"/>
        <w:rPr>
          <w:b/>
          <w:color w:val="000000"/>
          <w:sz w:val="28"/>
          <w:szCs w:val="28"/>
          <w:bdr w:val="none" w:sz="0" w:space="0" w:color="auto" w:frame="1"/>
        </w:rPr>
      </w:pPr>
    </w:p>
    <w:p w:rsidR="00E14FBB" w:rsidRDefault="00E14FBB" w:rsidP="0019255B">
      <w:pPr>
        <w:shd w:val="clear" w:color="auto" w:fill="FFFFFF"/>
        <w:spacing w:line="300" w:lineRule="atLeast"/>
        <w:jc w:val="center"/>
        <w:textAlignment w:val="baseline"/>
        <w:rPr>
          <w:b/>
          <w:color w:val="000000"/>
          <w:sz w:val="28"/>
          <w:szCs w:val="28"/>
          <w:bdr w:val="none" w:sz="0" w:space="0" w:color="auto" w:frame="1"/>
        </w:rPr>
      </w:pPr>
    </w:p>
    <w:p w:rsidR="00CE250D" w:rsidRPr="00C65016" w:rsidRDefault="00380CC5" w:rsidP="0019255B">
      <w:pPr>
        <w:shd w:val="clear" w:color="auto" w:fill="FFFFFF"/>
        <w:spacing w:line="300" w:lineRule="atLeast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  <w:r w:rsidRPr="00C65016">
        <w:rPr>
          <w:b/>
          <w:color w:val="000000"/>
          <w:sz w:val="28"/>
          <w:szCs w:val="28"/>
          <w:bdr w:val="none" w:sz="0" w:space="0" w:color="auto" w:frame="1"/>
          <w:lang w:val="en-US"/>
        </w:rPr>
        <w:t>I</w:t>
      </w:r>
      <w:r w:rsidR="00084694" w:rsidRPr="00C65016">
        <w:rPr>
          <w:b/>
          <w:color w:val="000000"/>
          <w:sz w:val="28"/>
          <w:szCs w:val="28"/>
          <w:bdr w:val="none" w:sz="0" w:space="0" w:color="auto" w:frame="1"/>
          <w:lang w:val="en-US"/>
        </w:rPr>
        <w:t>I</w:t>
      </w:r>
      <w:r w:rsidR="00084694" w:rsidRPr="00C65016">
        <w:rPr>
          <w:b/>
          <w:color w:val="000000"/>
          <w:sz w:val="28"/>
          <w:szCs w:val="28"/>
          <w:bdr w:val="none" w:sz="0" w:space="0" w:color="auto" w:frame="1"/>
        </w:rPr>
        <w:t xml:space="preserve">. </w:t>
      </w:r>
      <w:r w:rsidR="0019255B" w:rsidRPr="00C65016">
        <w:rPr>
          <w:b/>
          <w:color w:val="000000"/>
          <w:sz w:val="28"/>
          <w:szCs w:val="28"/>
          <w:bdr w:val="none" w:sz="0" w:space="0" w:color="auto" w:frame="1"/>
        </w:rPr>
        <w:t>Должности гражданской службы, перечень которых установлен нормативными правовыми актами Российской Федерации</w:t>
      </w:r>
    </w:p>
    <w:p w:rsidR="0019255B" w:rsidRPr="00C65016" w:rsidRDefault="0019255B" w:rsidP="00D42DAD">
      <w:pPr>
        <w:shd w:val="clear" w:color="auto" w:fill="FFFFFF"/>
        <w:spacing w:line="300" w:lineRule="atLeast"/>
        <w:jc w:val="both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380CC5" w:rsidRPr="00C65016" w:rsidRDefault="00380CC5" w:rsidP="00380CC5">
      <w:pPr>
        <w:autoSpaceDE w:val="0"/>
        <w:autoSpaceDN w:val="0"/>
        <w:adjustRightInd w:val="0"/>
        <w:ind w:firstLine="540"/>
        <w:jc w:val="both"/>
        <w:rPr>
          <w:bCs/>
          <w:color w:val="000000"/>
          <w:sz w:val="28"/>
          <w:szCs w:val="28"/>
        </w:rPr>
      </w:pPr>
      <w:proofErr w:type="gramStart"/>
      <w:r w:rsidRPr="00C65016">
        <w:rPr>
          <w:bCs/>
          <w:color w:val="000000"/>
          <w:sz w:val="28"/>
          <w:szCs w:val="28"/>
        </w:rPr>
        <w:t>П</w:t>
      </w:r>
      <w:r w:rsidR="0019255B" w:rsidRPr="00C65016">
        <w:rPr>
          <w:bCs/>
          <w:color w:val="000000"/>
          <w:sz w:val="28"/>
          <w:szCs w:val="28"/>
        </w:rPr>
        <w:t>ереч</w:t>
      </w:r>
      <w:r w:rsidRPr="00C65016">
        <w:rPr>
          <w:bCs/>
          <w:color w:val="000000"/>
          <w:sz w:val="28"/>
          <w:szCs w:val="28"/>
        </w:rPr>
        <w:t>ень</w:t>
      </w:r>
      <w:r w:rsidR="0019255B" w:rsidRPr="00C65016">
        <w:rPr>
          <w:bCs/>
          <w:color w:val="000000"/>
          <w:sz w:val="28"/>
          <w:szCs w:val="28"/>
        </w:rPr>
        <w:t xml:space="preserve"> должностей федеральной государственной службы, </w:t>
      </w:r>
      <w:r w:rsidR="00D04ABD">
        <w:rPr>
          <w:bCs/>
          <w:color w:val="000000"/>
          <w:sz w:val="28"/>
          <w:szCs w:val="28"/>
        </w:rPr>
        <w:br/>
      </w:r>
      <w:r w:rsidR="0019255B" w:rsidRPr="00C65016">
        <w:rPr>
          <w:bCs/>
          <w:color w:val="000000"/>
          <w:sz w:val="28"/>
          <w:szCs w:val="28"/>
        </w:rPr>
        <w:t>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</w:t>
      </w:r>
      <w:r w:rsidRPr="00C65016">
        <w:rPr>
          <w:bCs/>
          <w:color w:val="000000"/>
          <w:sz w:val="28"/>
          <w:szCs w:val="28"/>
        </w:rPr>
        <w:t>уга) и несовершеннолетних детей (далее – Перечень) утвержден Указом Президента Российской Федерации  от 18 мая 2009 г. № 557.</w:t>
      </w:r>
      <w:proofErr w:type="gramEnd"/>
    </w:p>
    <w:p w:rsidR="00380CC5" w:rsidRPr="00C65016" w:rsidRDefault="00955D18" w:rsidP="00084694">
      <w:pPr>
        <w:autoSpaceDE w:val="0"/>
        <w:autoSpaceDN w:val="0"/>
        <w:adjustRightInd w:val="0"/>
        <w:ind w:firstLine="54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lastRenderedPageBreak/>
        <w:t>В П</w:t>
      </w:r>
      <w:r w:rsidR="00380CC5" w:rsidRPr="00C65016">
        <w:rPr>
          <w:bCs/>
          <w:color w:val="000000"/>
          <w:sz w:val="28"/>
          <w:szCs w:val="28"/>
        </w:rPr>
        <w:t xml:space="preserve">еречень вошли следующие </w:t>
      </w:r>
      <w:r w:rsidR="0019255B" w:rsidRPr="00C65016">
        <w:rPr>
          <w:bCs/>
          <w:color w:val="000000"/>
          <w:sz w:val="28"/>
          <w:szCs w:val="28"/>
        </w:rPr>
        <w:t xml:space="preserve"> </w:t>
      </w:r>
      <w:r w:rsidR="00380CC5" w:rsidRPr="00C65016">
        <w:rPr>
          <w:bCs/>
          <w:color w:val="000000"/>
          <w:sz w:val="28"/>
          <w:szCs w:val="28"/>
        </w:rPr>
        <w:t>д</w:t>
      </w:r>
      <w:r w:rsidR="0019255B" w:rsidRPr="00C65016">
        <w:rPr>
          <w:bCs/>
          <w:color w:val="000000"/>
          <w:sz w:val="28"/>
          <w:szCs w:val="28"/>
        </w:rPr>
        <w:t>олжности федеральной государственной гражданской службы</w:t>
      </w:r>
      <w:r w:rsidR="00380CC5" w:rsidRPr="00C65016">
        <w:rPr>
          <w:bCs/>
          <w:color w:val="000000"/>
          <w:sz w:val="28"/>
          <w:szCs w:val="28"/>
        </w:rPr>
        <w:t>:</w:t>
      </w:r>
    </w:p>
    <w:p w:rsidR="0019255B" w:rsidRPr="00C65016" w:rsidRDefault="00380CC5" w:rsidP="00084694">
      <w:pPr>
        <w:autoSpaceDE w:val="0"/>
        <w:autoSpaceDN w:val="0"/>
        <w:adjustRightInd w:val="0"/>
        <w:ind w:firstLine="540"/>
        <w:jc w:val="both"/>
        <w:rPr>
          <w:bCs/>
          <w:color w:val="000000"/>
          <w:sz w:val="28"/>
          <w:szCs w:val="28"/>
        </w:rPr>
      </w:pPr>
      <w:proofErr w:type="gramStart"/>
      <w:r w:rsidRPr="00C65016">
        <w:rPr>
          <w:bCs/>
          <w:color w:val="000000"/>
          <w:sz w:val="28"/>
          <w:szCs w:val="28"/>
        </w:rPr>
        <w:t xml:space="preserve">- </w:t>
      </w:r>
      <w:r w:rsidR="0019255B" w:rsidRPr="00955D18">
        <w:rPr>
          <w:b/>
          <w:bCs/>
          <w:color w:val="000000"/>
          <w:sz w:val="28"/>
          <w:szCs w:val="28"/>
        </w:rPr>
        <w:t>отнесенные</w:t>
      </w:r>
      <w:r w:rsidR="0019255B" w:rsidRPr="00C65016">
        <w:rPr>
          <w:bCs/>
          <w:color w:val="000000"/>
          <w:sz w:val="28"/>
          <w:szCs w:val="28"/>
        </w:rPr>
        <w:t xml:space="preserve"> </w:t>
      </w:r>
      <w:hyperlink r:id="rId11" w:history="1">
        <w:r w:rsidR="0019255B" w:rsidRPr="00C65016">
          <w:rPr>
            <w:bCs/>
            <w:color w:val="000000"/>
            <w:sz w:val="28"/>
            <w:szCs w:val="28"/>
          </w:rPr>
          <w:t>Реестром</w:t>
        </w:r>
      </w:hyperlink>
      <w:r w:rsidR="0019255B" w:rsidRPr="00C65016">
        <w:rPr>
          <w:bCs/>
          <w:color w:val="000000"/>
          <w:sz w:val="28"/>
          <w:szCs w:val="28"/>
        </w:rPr>
        <w:t xml:space="preserve"> должностей федеральной государственной гражданской службы, утвержденным Указом Президента Российской Федерации от 31 декабря </w:t>
      </w:r>
      <w:smartTag w:uri="urn:schemas-microsoft-com:office:smarttags" w:element="metricconverter">
        <w:smartTagPr>
          <w:attr w:name="ProductID" w:val="2005 г"/>
        </w:smartTagPr>
        <w:r w:rsidR="0019255B" w:rsidRPr="00C65016">
          <w:rPr>
            <w:bCs/>
            <w:color w:val="000000"/>
            <w:sz w:val="28"/>
            <w:szCs w:val="28"/>
          </w:rPr>
          <w:t>2005 г</w:t>
        </w:r>
      </w:smartTag>
      <w:r w:rsidR="0019255B" w:rsidRPr="00C65016">
        <w:rPr>
          <w:bCs/>
          <w:color w:val="000000"/>
          <w:sz w:val="28"/>
          <w:szCs w:val="28"/>
        </w:rPr>
        <w:t xml:space="preserve">. </w:t>
      </w:r>
      <w:r w:rsidRPr="00C65016">
        <w:rPr>
          <w:bCs/>
          <w:color w:val="000000"/>
          <w:sz w:val="28"/>
          <w:szCs w:val="28"/>
        </w:rPr>
        <w:t>№</w:t>
      </w:r>
      <w:r w:rsidR="0019255B" w:rsidRPr="00C65016">
        <w:rPr>
          <w:bCs/>
          <w:color w:val="000000"/>
          <w:sz w:val="28"/>
          <w:szCs w:val="28"/>
        </w:rPr>
        <w:t xml:space="preserve"> 1574 </w:t>
      </w:r>
      <w:r w:rsidRPr="00C65016">
        <w:rPr>
          <w:bCs/>
          <w:color w:val="000000"/>
          <w:sz w:val="28"/>
          <w:szCs w:val="28"/>
        </w:rPr>
        <w:t>«</w:t>
      </w:r>
      <w:r w:rsidR="0019255B" w:rsidRPr="00C65016">
        <w:rPr>
          <w:bCs/>
          <w:color w:val="000000"/>
          <w:sz w:val="28"/>
          <w:szCs w:val="28"/>
        </w:rPr>
        <w:t>О Реестре должностей федеральной государственной гражданской службы</w:t>
      </w:r>
      <w:r w:rsidRPr="00C65016">
        <w:rPr>
          <w:bCs/>
          <w:color w:val="000000"/>
          <w:sz w:val="28"/>
          <w:szCs w:val="28"/>
        </w:rPr>
        <w:t>»</w:t>
      </w:r>
      <w:r w:rsidR="0019255B" w:rsidRPr="00C65016">
        <w:rPr>
          <w:bCs/>
          <w:color w:val="000000"/>
          <w:sz w:val="28"/>
          <w:szCs w:val="28"/>
        </w:rPr>
        <w:t xml:space="preserve">, </w:t>
      </w:r>
      <w:r w:rsidR="0019255B" w:rsidRPr="00955D18">
        <w:rPr>
          <w:b/>
          <w:bCs/>
          <w:color w:val="000000"/>
          <w:sz w:val="28"/>
          <w:szCs w:val="28"/>
        </w:rPr>
        <w:t>к высшей группе должностей</w:t>
      </w:r>
      <w:r w:rsidR="0019255B" w:rsidRPr="00C65016">
        <w:rPr>
          <w:bCs/>
          <w:color w:val="000000"/>
          <w:sz w:val="28"/>
          <w:szCs w:val="28"/>
        </w:rPr>
        <w:t xml:space="preserve"> федеральной гос</w:t>
      </w:r>
      <w:r w:rsidRPr="00C65016">
        <w:rPr>
          <w:bCs/>
          <w:color w:val="000000"/>
          <w:sz w:val="28"/>
          <w:szCs w:val="28"/>
        </w:rPr>
        <w:t>ударственной гражданской службы</w:t>
      </w:r>
      <w:r w:rsidR="00955D18">
        <w:rPr>
          <w:bCs/>
          <w:color w:val="000000"/>
          <w:sz w:val="28"/>
          <w:szCs w:val="28"/>
        </w:rPr>
        <w:t>;</w:t>
      </w:r>
      <w:proofErr w:type="gramEnd"/>
    </w:p>
    <w:p w:rsidR="0019255B" w:rsidRPr="00C65016" w:rsidRDefault="00380CC5" w:rsidP="00380CC5">
      <w:pPr>
        <w:autoSpaceDE w:val="0"/>
        <w:autoSpaceDN w:val="0"/>
        <w:adjustRightInd w:val="0"/>
        <w:ind w:firstLine="540"/>
        <w:jc w:val="both"/>
        <w:outlineLvl w:val="0"/>
        <w:rPr>
          <w:bCs/>
          <w:color w:val="000000"/>
          <w:sz w:val="28"/>
          <w:szCs w:val="28"/>
        </w:rPr>
      </w:pPr>
      <w:r w:rsidRPr="00C65016">
        <w:rPr>
          <w:bCs/>
          <w:color w:val="000000"/>
          <w:sz w:val="28"/>
          <w:szCs w:val="28"/>
        </w:rPr>
        <w:t>-</w:t>
      </w:r>
      <w:r w:rsidR="0019255B" w:rsidRPr="00C65016">
        <w:rPr>
          <w:bCs/>
          <w:color w:val="000000"/>
          <w:sz w:val="28"/>
          <w:szCs w:val="28"/>
        </w:rPr>
        <w:t xml:space="preserve"> </w:t>
      </w:r>
      <w:r w:rsidRPr="00955D18">
        <w:rPr>
          <w:b/>
          <w:bCs/>
          <w:color w:val="000000"/>
          <w:sz w:val="28"/>
          <w:szCs w:val="28"/>
        </w:rPr>
        <w:t>д</w:t>
      </w:r>
      <w:r w:rsidR="0019255B" w:rsidRPr="00955D18">
        <w:rPr>
          <w:b/>
          <w:bCs/>
          <w:color w:val="000000"/>
          <w:sz w:val="28"/>
          <w:szCs w:val="28"/>
        </w:rPr>
        <w:t>ругие должности</w:t>
      </w:r>
      <w:r w:rsidR="0019255B" w:rsidRPr="00C65016">
        <w:rPr>
          <w:bCs/>
          <w:color w:val="000000"/>
          <w:sz w:val="28"/>
          <w:szCs w:val="28"/>
        </w:rPr>
        <w:t xml:space="preserve"> федеральной государственной</w:t>
      </w:r>
      <w:r w:rsidRPr="00C65016">
        <w:rPr>
          <w:bCs/>
          <w:color w:val="000000"/>
          <w:sz w:val="28"/>
          <w:szCs w:val="28"/>
        </w:rPr>
        <w:t xml:space="preserve"> </w:t>
      </w:r>
      <w:r w:rsidR="0019255B" w:rsidRPr="00C65016">
        <w:rPr>
          <w:bCs/>
          <w:color w:val="000000"/>
          <w:sz w:val="28"/>
          <w:szCs w:val="28"/>
        </w:rPr>
        <w:t>службы, замещение которых связано с коррупционными рисками</w:t>
      </w:r>
      <w:r w:rsidRPr="00C65016">
        <w:rPr>
          <w:bCs/>
          <w:color w:val="000000"/>
          <w:sz w:val="28"/>
          <w:szCs w:val="28"/>
        </w:rPr>
        <w:t>, - д</w:t>
      </w:r>
      <w:r w:rsidR="0019255B" w:rsidRPr="00C65016">
        <w:rPr>
          <w:bCs/>
          <w:color w:val="000000"/>
          <w:sz w:val="28"/>
          <w:szCs w:val="28"/>
        </w:rPr>
        <w:t>олжности федеральной государственной гражданской службы, исполнение должностных обязанностей по которым предусматривает:</w:t>
      </w:r>
    </w:p>
    <w:p w:rsidR="0019255B" w:rsidRPr="00C65016" w:rsidRDefault="0019255B" w:rsidP="00084694">
      <w:pPr>
        <w:autoSpaceDE w:val="0"/>
        <w:autoSpaceDN w:val="0"/>
        <w:adjustRightInd w:val="0"/>
        <w:ind w:firstLine="540"/>
        <w:jc w:val="both"/>
        <w:rPr>
          <w:bCs/>
          <w:color w:val="000000"/>
          <w:sz w:val="28"/>
          <w:szCs w:val="28"/>
        </w:rPr>
      </w:pPr>
      <w:r w:rsidRPr="00C65016">
        <w:rPr>
          <w:bCs/>
          <w:color w:val="000000"/>
          <w:sz w:val="28"/>
          <w:szCs w:val="28"/>
        </w:rPr>
        <w:t>осуществление постоянно, временно или в соответствии со специальными полномочиями функций представителя власти либо организационно-распорядительных или административно-хозяйственных функций;</w:t>
      </w:r>
    </w:p>
    <w:p w:rsidR="0019255B" w:rsidRPr="00C65016" w:rsidRDefault="0019255B" w:rsidP="00084694">
      <w:pPr>
        <w:autoSpaceDE w:val="0"/>
        <w:autoSpaceDN w:val="0"/>
        <w:adjustRightInd w:val="0"/>
        <w:ind w:firstLine="540"/>
        <w:jc w:val="both"/>
        <w:rPr>
          <w:bCs/>
          <w:color w:val="000000"/>
          <w:sz w:val="28"/>
          <w:szCs w:val="28"/>
        </w:rPr>
      </w:pPr>
      <w:r w:rsidRPr="00C65016">
        <w:rPr>
          <w:bCs/>
          <w:color w:val="000000"/>
          <w:sz w:val="28"/>
          <w:szCs w:val="28"/>
        </w:rPr>
        <w:t>предоставление государственных услуг гражданам и организациям;</w:t>
      </w:r>
    </w:p>
    <w:p w:rsidR="0019255B" w:rsidRPr="00C65016" w:rsidRDefault="0019255B" w:rsidP="00084694">
      <w:pPr>
        <w:autoSpaceDE w:val="0"/>
        <w:autoSpaceDN w:val="0"/>
        <w:adjustRightInd w:val="0"/>
        <w:ind w:firstLine="540"/>
        <w:jc w:val="both"/>
        <w:rPr>
          <w:bCs/>
          <w:color w:val="000000"/>
          <w:sz w:val="28"/>
          <w:szCs w:val="28"/>
        </w:rPr>
      </w:pPr>
      <w:r w:rsidRPr="00C65016">
        <w:rPr>
          <w:bCs/>
          <w:color w:val="000000"/>
          <w:sz w:val="28"/>
          <w:szCs w:val="28"/>
        </w:rPr>
        <w:t>осуществление контрольных и надзорных мероприятий;</w:t>
      </w:r>
    </w:p>
    <w:p w:rsidR="0019255B" w:rsidRPr="00C65016" w:rsidRDefault="0019255B" w:rsidP="00084694">
      <w:pPr>
        <w:autoSpaceDE w:val="0"/>
        <w:autoSpaceDN w:val="0"/>
        <w:adjustRightInd w:val="0"/>
        <w:ind w:firstLine="540"/>
        <w:jc w:val="both"/>
        <w:rPr>
          <w:bCs/>
          <w:color w:val="000000"/>
          <w:sz w:val="28"/>
          <w:szCs w:val="28"/>
        </w:rPr>
      </w:pPr>
      <w:r w:rsidRPr="00C65016">
        <w:rPr>
          <w:bCs/>
          <w:color w:val="000000"/>
          <w:sz w:val="28"/>
          <w:szCs w:val="28"/>
        </w:rPr>
        <w:t>подготовку и принятие решений о распределении бюджетных ассигнований, субсидий, межбюджетных трансфертов, а также распределение ограниченного ресурса (квоты, частоты, участки недр и др.);</w:t>
      </w:r>
    </w:p>
    <w:p w:rsidR="0019255B" w:rsidRPr="00C65016" w:rsidRDefault="0019255B" w:rsidP="00084694">
      <w:pPr>
        <w:autoSpaceDE w:val="0"/>
        <w:autoSpaceDN w:val="0"/>
        <w:adjustRightInd w:val="0"/>
        <w:ind w:firstLine="540"/>
        <w:jc w:val="both"/>
        <w:rPr>
          <w:bCs/>
          <w:color w:val="000000"/>
          <w:sz w:val="28"/>
          <w:szCs w:val="28"/>
        </w:rPr>
      </w:pPr>
      <w:r w:rsidRPr="00C65016">
        <w:rPr>
          <w:bCs/>
          <w:color w:val="000000"/>
          <w:sz w:val="28"/>
          <w:szCs w:val="28"/>
        </w:rPr>
        <w:t>управление государственным имуществом;</w:t>
      </w:r>
    </w:p>
    <w:p w:rsidR="0019255B" w:rsidRPr="00C65016" w:rsidRDefault="0019255B" w:rsidP="00084694">
      <w:pPr>
        <w:autoSpaceDE w:val="0"/>
        <w:autoSpaceDN w:val="0"/>
        <w:adjustRightInd w:val="0"/>
        <w:ind w:firstLine="540"/>
        <w:jc w:val="both"/>
        <w:rPr>
          <w:bCs/>
          <w:color w:val="000000"/>
          <w:sz w:val="28"/>
          <w:szCs w:val="28"/>
        </w:rPr>
      </w:pPr>
      <w:r w:rsidRPr="00C65016">
        <w:rPr>
          <w:bCs/>
          <w:color w:val="000000"/>
          <w:sz w:val="28"/>
          <w:szCs w:val="28"/>
        </w:rPr>
        <w:t>осуществление государственных закупок либо выдачу лицензий и разрешений;</w:t>
      </w:r>
    </w:p>
    <w:p w:rsidR="0019255B" w:rsidRPr="00C65016" w:rsidRDefault="0019255B" w:rsidP="00084694">
      <w:pPr>
        <w:autoSpaceDE w:val="0"/>
        <w:autoSpaceDN w:val="0"/>
        <w:adjustRightInd w:val="0"/>
        <w:ind w:firstLine="540"/>
        <w:jc w:val="both"/>
        <w:rPr>
          <w:bCs/>
          <w:color w:val="000000"/>
          <w:sz w:val="28"/>
          <w:szCs w:val="28"/>
        </w:rPr>
      </w:pPr>
      <w:r w:rsidRPr="00C65016">
        <w:rPr>
          <w:bCs/>
          <w:color w:val="000000"/>
          <w:sz w:val="28"/>
          <w:szCs w:val="28"/>
        </w:rPr>
        <w:t>хранение и распределение материально-технических ресурсов.</w:t>
      </w:r>
    </w:p>
    <w:p w:rsidR="0019255B" w:rsidRPr="00C65016" w:rsidRDefault="0019255B" w:rsidP="00084694">
      <w:pPr>
        <w:autoSpaceDE w:val="0"/>
        <w:autoSpaceDN w:val="0"/>
        <w:adjustRightInd w:val="0"/>
        <w:ind w:firstLine="540"/>
        <w:jc w:val="both"/>
        <w:rPr>
          <w:bCs/>
          <w:color w:val="000000"/>
          <w:sz w:val="28"/>
          <w:szCs w:val="28"/>
        </w:rPr>
      </w:pPr>
      <w:proofErr w:type="gramStart"/>
      <w:r w:rsidRPr="00C65016">
        <w:rPr>
          <w:bCs/>
          <w:color w:val="000000"/>
          <w:sz w:val="28"/>
          <w:szCs w:val="28"/>
        </w:rPr>
        <w:t xml:space="preserve">В соответствии со </w:t>
      </w:r>
      <w:hyperlink r:id="rId12" w:history="1">
        <w:r w:rsidRPr="00C65016">
          <w:rPr>
            <w:bCs/>
            <w:color w:val="000000"/>
            <w:sz w:val="28"/>
            <w:szCs w:val="28"/>
          </w:rPr>
          <w:t>статьей 8</w:t>
        </w:r>
      </w:hyperlink>
      <w:r w:rsidRPr="00C65016">
        <w:rPr>
          <w:bCs/>
          <w:color w:val="000000"/>
          <w:sz w:val="28"/>
          <w:szCs w:val="28"/>
        </w:rPr>
        <w:t xml:space="preserve"> Федерального закона от 25</w:t>
      </w:r>
      <w:r w:rsidR="008E19A0" w:rsidRPr="00C65016">
        <w:rPr>
          <w:bCs/>
          <w:color w:val="000000"/>
          <w:sz w:val="28"/>
          <w:szCs w:val="28"/>
        </w:rPr>
        <w:t> </w:t>
      </w:r>
      <w:r w:rsidRPr="00C65016">
        <w:rPr>
          <w:bCs/>
          <w:color w:val="000000"/>
          <w:sz w:val="28"/>
          <w:szCs w:val="28"/>
        </w:rPr>
        <w:t>декабря</w:t>
      </w:r>
      <w:r w:rsidR="008E19A0" w:rsidRPr="00C65016">
        <w:rPr>
          <w:bCs/>
          <w:color w:val="000000"/>
          <w:sz w:val="28"/>
          <w:szCs w:val="28"/>
        </w:rPr>
        <w:t> </w:t>
      </w:r>
      <w:r w:rsidRPr="00C65016">
        <w:rPr>
          <w:bCs/>
          <w:color w:val="000000"/>
          <w:sz w:val="28"/>
          <w:szCs w:val="28"/>
        </w:rPr>
        <w:t>2008</w:t>
      </w:r>
      <w:r w:rsidR="008E19A0" w:rsidRPr="00C65016">
        <w:rPr>
          <w:bCs/>
          <w:color w:val="000000"/>
          <w:sz w:val="28"/>
          <w:szCs w:val="28"/>
        </w:rPr>
        <w:t> </w:t>
      </w:r>
      <w:r w:rsidRPr="00C65016">
        <w:rPr>
          <w:bCs/>
          <w:color w:val="000000"/>
          <w:sz w:val="28"/>
          <w:szCs w:val="28"/>
        </w:rPr>
        <w:t>г</w:t>
      </w:r>
      <w:r w:rsidR="008E19A0" w:rsidRPr="00C65016">
        <w:rPr>
          <w:bCs/>
          <w:color w:val="000000"/>
          <w:sz w:val="28"/>
          <w:szCs w:val="28"/>
        </w:rPr>
        <w:t>. № </w:t>
      </w:r>
      <w:r w:rsidRPr="00C65016">
        <w:rPr>
          <w:bCs/>
          <w:color w:val="000000"/>
          <w:sz w:val="28"/>
          <w:szCs w:val="28"/>
        </w:rPr>
        <w:t>273-ФЗ, Указом Президента Росс</w:t>
      </w:r>
      <w:r w:rsidR="008E19A0" w:rsidRPr="00C65016">
        <w:rPr>
          <w:bCs/>
          <w:color w:val="000000"/>
          <w:sz w:val="28"/>
          <w:szCs w:val="28"/>
        </w:rPr>
        <w:t>ийской Федерации от 18 мая 2009 </w:t>
      </w:r>
      <w:r w:rsidRPr="00C65016">
        <w:rPr>
          <w:bCs/>
          <w:color w:val="000000"/>
          <w:sz w:val="28"/>
          <w:szCs w:val="28"/>
        </w:rPr>
        <w:t xml:space="preserve">г. </w:t>
      </w:r>
      <w:r w:rsidR="00380CC5" w:rsidRPr="00C65016">
        <w:rPr>
          <w:bCs/>
          <w:color w:val="000000"/>
          <w:sz w:val="28"/>
          <w:szCs w:val="28"/>
        </w:rPr>
        <w:t>№</w:t>
      </w:r>
      <w:r w:rsidRPr="00C65016">
        <w:rPr>
          <w:bCs/>
          <w:color w:val="000000"/>
          <w:sz w:val="28"/>
          <w:szCs w:val="28"/>
        </w:rPr>
        <w:t xml:space="preserve"> 557, </w:t>
      </w:r>
      <w:hyperlink r:id="rId13" w:history="1">
        <w:r w:rsidRPr="00C65016">
          <w:rPr>
            <w:bCs/>
            <w:color w:val="000000"/>
            <w:sz w:val="28"/>
            <w:szCs w:val="28"/>
          </w:rPr>
          <w:t>Реестром</w:t>
        </w:r>
      </w:hyperlink>
      <w:r w:rsidRPr="00C65016">
        <w:rPr>
          <w:bCs/>
          <w:color w:val="000000"/>
          <w:sz w:val="28"/>
          <w:szCs w:val="28"/>
        </w:rPr>
        <w:t xml:space="preserve"> должностей федеральной государственной гражданской </w:t>
      </w:r>
      <w:r w:rsidR="00ED7F1A">
        <w:rPr>
          <w:bCs/>
          <w:color w:val="000000"/>
          <w:sz w:val="28"/>
          <w:szCs w:val="28"/>
        </w:rPr>
        <w:br/>
      </w:r>
      <w:r w:rsidRPr="00C65016">
        <w:rPr>
          <w:bCs/>
          <w:color w:val="000000"/>
          <w:sz w:val="28"/>
          <w:szCs w:val="28"/>
        </w:rPr>
        <w:t>службы, утвержденным Указом Президента Российск</w:t>
      </w:r>
      <w:r w:rsidR="00ED7F1A">
        <w:rPr>
          <w:bCs/>
          <w:color w:val="000000"/>
          <w:sz w:val="28"/>
          <w:szCs w:val="28"/>
        </w:rPr>
        <w:t xml:space="preserve">ой Федерации </w:t>
      </w:r>
      <w:r w:rsidR="00ED7F1A">
        <w:rPr>
          <w:bCs/>
          <w:color w:val="000000"/>
          <w:sz w:val="28"/>
          <w:szCs w:val="28"/>
        </w:rPr>
        <w:br/>
        <w:t xml:space="preserve">от </w:t>
      </w:r>
      <w:r w:rsidR="008E19A0" w:rsidRPr="00C65016">
        <w:rPr>
          <w:bCs/>
          <w:color w:val="000000"/>
          <w:sz w:val="28"/>
          <w:szCs w:val="28"/>
        </w:rPr>
        <w:t>31 декабря 2005 </w:t>
      </w:r>
      <w:r w:rsidRPr="00C65016">
        <w:rPr>
          <w:bCs/>
          <w:color w:val="000000"/>
          <w:sz w:val="28"/>
          <w:szCs w:val="28"/>
        </w:rPr>
        <w:t xml:space="preserve">г. </w:t>
      </w:r>
      <w:r w:rsidR="00380CC5" w:rsidRPr="00C65016">
        <w:rPr>
          <w:bCs/>
          <w:color w:val="000000"/>
          <w:sz w:val="28"/>
          <w:szCs w:val="28"/>
        </w:rPr>
        <w:t>№</w:t>
      </w:r>
      <w:r w:rsidRPr="00C65016">
        <w:rPr>
          <w:bCs/>
          <w:color w:val="000000"/>
          <w:sz w:val="28"/>
          <w:szCs w:val="28"/>
        </w:rPr>
        <w:t xml:space="preserve"> 1574</w:t>
      </w:r>
      <w:r w:rsidR="00AD453F">
        <w:rPr>
          <w:bCs/>
          <w:color w:val="000000"/>
          <w:sz w:val="28"/>
          <w:szCs w:val="28"/>
        </w:rPr>
        <w:t>,</w:t>
      </w:r>
      <w:r w:rsidR="00380CC5" w:rsidRPr="00C65016">
        <w:rPr>
          <w:bCs/>
          <w:color w:val="000000"/>
          <w:sz w:val="28"/>
          <w:szCs w:val="28"/>
        </w:rPr>
        <w:t xml:space="preserve"> </w:t>
      </w:r>
      <w:r w:rsidR="00380CC5" w:rsidRPr="00955D18">
        <w:rPr>
          <w:b/>
          <w:bCs/>
          <w:color w:val="000000"/>
          <w:sz w:val="28"/>
          <w:szCs w:val="28"/>
        </w:rPr>
        <w:t>приказом Министерства</w:t>
      </w:r>
      <w:r w:rsidR="00380CC5" w:rsidRPr="00C65016">
        <w:rPr>
          <w:bCs/>
          <w:color w:val="000000"/>
          <w:sz w:val="28"/>
          <w:szCs w:val="28"/>
        </w:rPr>
        <w:t xml:space="preserve"> труда и социальной защиты Российской Федерации от 10 октября 2012 г. № 307н (зарегистрирован в Минюсте России 29 декабря</w:t>
      </w:r>
      <w:proofErr w:type="gramEnd"/>
      <w:r w:rsidR="00380CC5" w:rsidRPr="00C65016">
        <w:rPr>
          <w:bCs/>
          <w:color w:val="000000"/>
          <w:sz w:val="28"/>
          <w:szCs w:val="28"/>
        </w:rPr>
        <w:t> </w:t>
      </w:r>
      <w:proofErr w:type="gramStart"/>
      <w:r w:rsidR="00380CC5" w:rsidRPr="00C65016">
        <w:rPr>
          <w:bCs/>
          <w:color w:val="000000"/>
          <w:sz w:val="28"/>
          <w:szCs w:val="28"/>
        </w:rPr>
        <w:t>2012 г. № 26469)</w:t>
      </w:r>
      <w:r w:rsidR="00280148">
        <w:rPr>
          <w:bCs/>
          <w:color w:val="000000"/>
          <w:sz w:val="28"/>
          <w:szCs w:val="28"/>
        </w:rPr>
        <w:t xml:space="preserve"> с изменениями, внесенными приказом Минтруда России от </w:t>
      </w:r>
      <w:r w:rsidR="00280148" w:rsidRPr="000C2191">
        <w:rPr>
          <w:sz w:val="28"/>
          <w:szCs w:val="28"/>
        </w:rPr>
        <w:t>11</w:t>
      </w:r>
      <w:r w:rsidR="00280148">
        <w:rPr>
          <w:sz w:val="28"/>
          <w:szCs w:val="28"/>
        </w:rPr>
        <w:t xml:space="preserve"> сентября 2</w:t>
      </w:r>
      <w:r w:rsidR="00280148" w:rsidRPr="000C2191">
        <w:rPr>
          <w:sz w:val="28"/>
          <w:szCs w:val="28"/>
        </w:rPr>
        <w:t xml:space="preserve">013 </w:t>
      </w:r>
      <w:r w:rsidR="00280148">
        <w:rPr>
          <w:sz w:val="28"/>
          <w:szCs w:val="28"/>
        </w:rPr>
        <w:t>г. №</w:t>
      </w:r>
      <w:r w:rsidR="00280148" w:rsidRPr="000C2191">
        <w:rPr>
          <w:sz w:val="28"/>
          <w:szCs w:val="28"/>
        </w:rPr>
        <w:t xml:space="preserve"> 462н</w:t>
      </w:r>
      <w:r w:rsidR="00380CC5" w:rsidRPr="00C65016">
        <w:rPr>
          <w:bCs/>
          <w:color w:val="000000"/>
          <w:sz w:val="28"/>
          <w:szCs w:val="28"/>
        </w:rPr>
        <w:t xml:space="preserve"> </w:t>
      </w:r>
      <w:r w:rsidR="00280148">
        <w:rPr>
          <w:bCs/>
          <w:color w:val="000000"/>
          <w:sz w:val="28"/>
          <w:szCs w:val="28"/>
        </w:rPr>
        <w:t>(зарегистрированы Министерством юстиции Российской Федерации 8 октября 2013 г. № 30122)</w:t>
      </w:r>
      <w:r w:rsidR="00AD453F">
        <w:rPr>
          <w:bCs/>
          <w:color w:val="000000"/>
          <w:sz w:val="28"/>
          <w:szCs w:val="28"/>
        </w:rPr>
        <w:t>,</w:t>
      </w:r>
      <w:r w:rsidR="00280148">
        <w:rPr>
          <w:bCs/>
          <w:color w:val="000000"/>
          <w:sz w:val="28"/>
          <w:szCs w:val="28"/>
        </w:rPr>
        <w:t xml:space="preserve"> </w:t>
      </w:r>
      <w:r w:rsidR="00380CC5" w:rsidRPr="00955D18">
        <w:rPr>
          <w:b/>
          <w:bCs/>
          <w:color w:val="000000"/>
          <w:sz w:val="28"/>
          <w:szCs w:val="28"/>
        </w:rPr>
        <w:t>у</w:t>
      </w:r>
      <w:r w:rsidRPr="00955D18">
        <w:rPr>
          <w:b/>
          <w:bCs/>
          <w:color w:val="000000"/>
          <w:sz w:val="28"/>
          <w:szCs w:val="28"/>
        </w:rPr>
        <w:t>твер</w:t>
      </w:r>
      <w:r w:rsidR="00380CC5" w:rsidRPr="00955D18">
        <w:rPr>
          <w:b/>
          <w:bCs/>
          <w:color w:val="000000"/>
          <w:sz w:val="28"/>
          <w:szCs w:val="28"/>
        </w:rPr>
        <w:t>жден</w:t>
      </w:r>
      <w:r w:rsidRPr="00C65016">
        <w:rPr>
          <w:bCs/>
          <w:color w:val="000000"/>
          <w:sz w:val="28"/>
          <w:szCs w:val="28"/>
        </w:rPr>
        <w:t xml:space="preserve"> </w:t>
      </w:r>
      <w:hyperlink r:id="rId14" w:history="1">
        <w:r w:rsidRPr="00955D18">
          <w:rPr>
            <w:b/>
            <w:bCs/>
            <w:color w:val="000000"/>
            <w:sz w:val="28"/>
            <w:szCs w:val="28"/>
          </w:rPr>
          <w:t>Перечень</w:t>
        </w:r>
      </w:hyperlink>
      <w:r w:rsidRPr="00955D18">
        <w:rPr>
          <w:b/>
          <w:bCs/>
          <w:color w:val="000000"/>
          <w:sz w:val="28"/>
          <w:szCs w:val="28"/>
        </w:rPr>
        <w:t xml:space="preserve"> должностей федеральной государственной гражданской службы Министерства труда и социальной защиты Российской Федерации</w:t>
      </w:r>
      <w:r w:rsidRPr="00C65016">
        <w:rPr>
          <w:bCs/>
          <w:color w:val="000000"/>
          <w:sz w:val="28"/>
          <w:szCs w:val="28"/>
        </w:rPr>
        <w:t xml:space="preserve">, при назначении на которые граждане и </w:t>
      </w:r>
      <w:r w:rsidR="00A67CB3">
        <w:rPr>
          <w:bCs/>
          <w:color w:val="000000"/>
          <w:sz w:val="28"/>
          <w:szCs w:val="28"/>
        </w:rPr>
        <w:br/>
      </w:r>
      <w:r w:rsidRPr="00C65016">
        <w:rPr>
          <w:bCs/>
          <w:color w:val="000000"/>
          <w:sz w:val="28"/>
          <w:szCs w:val="28"/>
        </w:rPr>
        <w:t>при замещении которых федеральные государственные гражданские служащие обязаны представлять сведения о своих доходах, об имуществе</w:t>
      </w:r>
      <w:proofErr w:type="gramEnd"/>
      <w:r w:rsidRPr="00C65016">
        <w:rPr>
          <w:bCs/>
          <w:color w:val="000000"/>
          <w:sz w:val="28"/>
          <w:szCs w:val="28"/>
        </w:rPr>
        <w:t xml:space="preserve"> и </w:t>
      </w:r>
      <w:proofErr w:type="gramStart"/>
      <w:r w:rsidRPr="00C65016">
        <w:rPr>
          <w:bCs/>
          <w:color w:val="000000"/>
          <w:sz w:val="28"/>
          <w:szCs w:val="28"/>
        </w:rPr>
        <w:t>обязательствах</w:t>
      </w:r>
      <w:proofErr w:type="gramEnd"/>
      <w:r w:rsidRPr="00C65016">
        <w:rPr>
          <w:bCs/>
          <w:color w:val="000000"/>
          <w:sz w:val="28"/>
          <w:szCs w:val="28"/>
        </w:rPr>
        <w:t xml:space="preserve"> имущественного характера, а также сведения о доходах, </w:t>
      </w:r>
      <w:r w:rsidR="00A67CB3">
        <w:rPr>
          <w:bCs/>
          <w:color w:val="000000"/>
          <w:sz w:val="28"/>
          <w:szCs w:val="28"/>
        </w:rPr>
        <w:br/>
      </w:r>
      <w:r w:rsidRPr="00C65016">
        <w:rPr>
          <w:bCs/>
          <w:color w:val="000000"/>
          <w:sz w:val="28"/>
          <w:szCs w:val="28"/>
        </w:rPr>
        <w:t>об имуществе и обязательствах имущественного характера своих супруги (супруга) и несовершеннолетних детей</w:t>
      </w:r>
      <w:r w:rsidR="00AB62CC" w:rsidRPr="00C65016">
        <w:rPr>
          <w:bCs/>
          <w:color w:val="000000"/>
          <w:sz w:val="28"/>
          <w:szCs w:val="28"/>
        </w:rPr>
        <w:t>.</w:t>
      </w:r>
    </w:p>
    <w:p w:rsidR="00CE250D" w:rsidRDefault="00CE250D" w:rsidP="00084694">
      <w:pPr>
        <w:shd w:val="clear" w:color="auto" w:fill="FFFFFF"/>
        <w:spacing w:line="300" w:lineRule="atLeast"/>
        <w:ind w:firstLine="540"/>
        <w:jc w:val="both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</w:p>
    <w:p w:rsidR="002C567E" w:rsidRDefault="002C567E" w:rsidP="00084694">
      <w:pPr>
        <w:shd w:val="clear" w:color="auto" w:fill="FFFFFF"/>
        <w:spacing w:line="300" w:lineRule="atLeast"/>
        <w:ind w:firstLine="540"/>
        <w:jc w:val="both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</w:p>
    <w:p w:rsidR="00470C7E" w:rsidRDefault="00470C7E" w:rsidP="00084694">
      <w:pPr>
        <w:shd w:val="clear" w:color="auto" w:fill="FFFFFF"/>
        <w:spacing w:line="300" w:lineRule="atLeast"/>
        <w:ind w:firstLine="540"/>
        <w:jc w:val="both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</w:p>
    <w:p w:rsidR="00470C7E" w:rsidRDefault="00470C7E" w:rsidP="00084694">
      <w:pPr>
        <w:shd w:val="clear" w:color="auto" w:fill="FFFFFF"/>
        <w:spacing w:line="300" w:lineRule="atLeast"/>
        <w:ind w:firstLine="540"/>
        <w:jc w:val="both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</w:p>
    <w:p w:rsidR="00470C7E" w:rsidRDefault="00470C7E" w:rsidP="00084694">
      <w:pPr>
        <w:shd w:val="clear" w:color="auto" w:fill="FFFFFF"/>
        <w:spacing w:line="300" w:lineRule="atLeast"/>
        <w:ind w:firstLine="540"/>
        <w:jc w:val="both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</w:p>
    <w:p w:rsidR="00E14FBB" w:rsidRPr="00C65016" w:rsidRDefault="00E14FBB" w:rsidP="00084694">
      <w:pPr>
        <w:shd w:val="clear" w:color="auto" w:fill="FFFFFF"/>
        <w:spacing w:line="300" w:lineRule="atLeast"/>
        <w:ind w:firstLine="540"/>
        <w:jc w:val="both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</w:p>
    <w:p w:rsidR="00B617A9" w:rsidRPr="00C65016" w:rsidRDefault="003A5A24" w:rsidP="00B617A9">
      <w:pPr>
        <w:shd w:val="clear" w:color="auto" w:fill="FFFFFF"/>
        <w:spacing w:line="300" w:lineRule="atLeast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  <w:r w:rsidRPr="00C65016">
        <w:rPr>
          <w:b/>
          <w:bCs/>
          <w:color w:val="000000"/>
          <w:sz w:val="28"/>
          <w:szCs w:val="28"/>
          <w:bdr w:val="none" w:sz="0" w:space="0" w:color="auto" w:frame="1"/>
          <w:lang w:val="en-US"/>
        </w:rPr>
        <w:lastRenderedPageBreak/>
        <w:t>III</w:t>
      </w:r>
      <w:r w:rsidR="00B617A9" w:rsidRPr="00C65016">
        <w:rPr>
          <w:b/>
          <w:bCs/>
          <w:color w:val="000000"/>
          <w:sz w:val="28"/>
          <w:szCs w:val="28"/>
          <w:bdr w:val="none" w:sz="0" w:space="0" w:color="auto" w:frame="1"/>
        </w:rPr>
        <w:t>. </w:t>
      </w:r>
      <w:r w:rsidR="00D42DAD" w:rsidRPr="00C65016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Ответственность за несоблюдение </w:t>
      </w:r>
    </w:p>
    <w:p w:rsidR="00B617A9" w:rsidRPr="00C65016" w:rsidRDefault="00D42DAD" w:rsidP="00B617A9">
      <w:pPr>
        <w:shd w:val="clear" w:color="auto" w:fill="FFFFFF"/>
        <w:spacing w:line="300" w:lineRule="atLeast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  <w:r w:rsidRPr="00C65016">
        <w:rPr>
          <w:b/>
          <w:bCs/>
          <w:color w:val="000000"/>
          <w:sz w:val="28"/>
          <w:szCs w:val="28"/>
          <w:bdr w:val="none" w:sz="0" w:space="0" w:color="auto" w:frame="1"/>
        </w:rPr>
        <w:t>предусмотренных ограничений и запретов</w:t>
      </w:r>
    </w:p>
    <w:p w:rsidR="00B617A9" w:rsidRPr="00AD453F" w:rsidRDefault="00B617A9" w:rsidP="00AD453F">
      <w:pPr>
        <w:shd w:val="clear" w:color="auto" w:fill="FFFFFF"/>
        <w:spacing w:line="300" w:lineRule="atLeast"/>
        <w:jc w:val="center"/>
        <w:textAlignment w:val="baseline"/>
        <w:rPr>
          <w:b/>
          <w:bCs/>
          <w:color w:val="000000"/>
          <w:sz w:val="12"/>
          <w:szCs w:val="28"/>
          <w:bdr w:val="none" w:sz="0" w:space="0" w:color="auto" w:frame="1"/>
        </w:rPr>
      </w:pPr>
    </w:p>
    <w:p w:rsidR="001F53B6" w:rsidRPr="00C65016" w:rsidRDefault="001855E0" w:rsidP="001F53B6">
      <w:pPr>
        <w:autoSpaceDE w:val="0"/>
        <w:autoSpaceDN w:val="0"/>
        <w:adjustRightInd w:val="0"/>
        <w:ind w:firstLine="540"/>
        <w:jc w:val="both"/>
        <w:outlineLvl w:val="0"/>
        <w:rPr>
          <w:bCs/>
          <w:color w:val="000000"/>
          <w:sz w:val="28"/>
          <w:szCs w:val="28"/>
        </w:rPr>
      </w:pPr>
      <w:r w:rsidRPr="00C65016">
        <w:rPr>
          <w:color w:val="000000"/>
          <w:sz w:val="28"/>
          <w:szCs w:val="28"/>
        </w:rPr>
        <w:t xml:space="preserve">В </w:t>
      </w:r>
      <w:proofErr w:type="gramStart"/>
      <w:r w:rsidRPr="00C65016">
        <w:rPr>
          <w:color w:val="000000"/>
          <w:sz w:val="28"/>
          <w:szCs w:val="28"/>
        </w:rPr>
        <w:t>соответствии</w:t>
      </w:r>
      <w:proofErr w:type="gramEnd"/>
      <w:r w:rsidRPr="00C65016">
        <w:rPr>
          <w:color w:val="000000"/>
          <w:sz w:val="28"/>
          <w:szCs w:val="28"/>
        </w:rPr>
        <w:t xml:space="preserve"> со ст. 13 </w:t>
      </w:r>
      <w:r w:rsidRPr="00C65016">
        <w:rPr>
          <w:bCs/>
          <w:color w:val="000000"/>
          <w:sz w:val="28"/>
          <w:szCs w:val="28"/>
          <w:bdr w:val="none" w:sz="0" w:space="0" w:color="auto" w:frame="1"/>
        </w:rPr>
        <w:t>Федерального закона №</w:t>
      </w:r>
      <w:r w:rsidR="008E19A0" w:rsidRPr="00C65016">
        <w:rPr>
          <w:bCs/>
          <w:color w:val="000000"/>
          <w:sz w:val="28"/>
          <w:szCs w:val="28"/>
          <w:bdr w:val="none" w:sz="0" w:space="0" w:color="auto" w:frame="1"/>
        </w:rPr>
        <w:t> </w:t>
      </w:r>
      <w:r w:rsidRPr="00C65016">
        <w:rPr>
          <w:bCs/>
          <w:color w:val="000000"/>
          <w:sz w:val="28"/>
          <w:szCs w:val="28"/>
          <w:bdr w:val="none" w:sz="0" w:space="0" w:color="auto" w:frame="1"/>
        </w:rPr>
        <w:t>273-ФЗ</w:t>
      </w:r>
      <w:r w:rsidRPr="00C65016">
        <w:rPr>
          <w:rStyle w:val="apple-converted-space"/>
          <w:color w:val="000000"/>
          <w:sz w:val="28"/>
          <w:szCs w:val="28"/>
          <w:bdr w:val="none" w:sz="0" w:space="0" w:color="auto" w:frame="1"/>
        </w:rPr>
        <w:t> г</w:t>
      </w:r>
      <w:r w:rsidRPr="00C65016">
        <w:rPr>
          <w:color w:val="000000"/>
          <w:sz w:val="28"/>
          <w:szCs w:val="28"/>
        </w:rPr>
        <w:t xml:space="preserve">раждане Российской Федерации, иностранные граждане и лица без гражданства </w:t>
      </w:r>
      <w:r w:rsidR="00A67CB3">
        <w:rPr>
          <w:color w:val="000000"/>
          <w:sz w:val="28"/>
          <w:szCs w:val="28"/>
        </w:rPr>
        <w:br/>
      </w:r>
      <w:r w:rsidRPr="00C65016">
        <w:rPr>
          <w:color w:val="000000"/>
          <w:sz w:val="28"/>
          <w:szCs w:val="28"/>
        </w:rPr>
        <w:t>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Российской Федерации.</w:t>
      </w:r>
      <w:r w:rsidR="00637947" w:rsidRPr="00C65016">
        <w:rPr>
          <w:color w:val="000000"/>
          <w:sz w:val="28"/>
          <w:szCs w:val="28"/>
        </w:rPr>
        <w:t xml:space="preserve"> </w:t>
      </w:r>
    </w:p>
    <w:p w:rsidR="008E19A0" w:rsidRPr="00C65016" w:rsidRDefault="008E19A0" w:rsidP="008E19A0">
      <w:pPr>
        <w:autoSpaceDE w:val="0"/>
        <w:autoSpaceDN w:val="0"/>
        <w:adjustRightInd w:val="0"/>
        <w:ind w:firstLine="540"/>
        <w:jc w:val="both"/>
        <w:rPr>
          <w:bCs/>
          <w:color w:val="000000"/>
          <w:sz w:val="28"/>
          <w:szCs w:val="28"/>
        </w:rPr>
      </w:pPr>
      <w:proofErr w:type="gramStart"/>
      <w:r w:rsidRPr="00C65016">
        <w:rPr>
          <w:bCs/>
          <w:color w:val="000000"/>
          <w:sz w:val="28"/>
          <w:szCs w:val="28"/>
        </w:rPr>
        <w:t xml:space="preserve">Федеральным законом № 273-ФЗ установлено, что </w:t>
      </w:r>
      <w:r w:rsidRPr="00955D18">
        <w:rPr>
          <w:b/>
          <w:bCs/>
          <w:color w:val="000000"/>
          <w:sz w:val="28"/>
          <w:szCs w:val="28"/>
        </w:rPr>
        <w:t>несоблюдение</w:t>
      </w:r>
      <w:r w:rsidRPr="00C65016">
        <w:rPr>
          <w:bCs/>
          <w:color w:val="000000"/>
          <w:sz w:val="28"/>
          <w:szCs w:val="28"/>
        </w:rPr>
        <w:t xml:space="preserve"> гражданином, замещавшим должности государственной или муниципальной службы, перечень которых устанавливается нормативными правовыми актами Российской Федерации, после увольнения с государственной или муниципальной службы </w:t>
      </w:r>
      <w:r w:rsidRPr="00955D18">
        <w:rPr>
          <w:b/>
          <w:bCs/>
          <w:color w:val="000000"/>
          <w:sz w:val="28"/>
          <w:szCs w:val="28"/>
        </w:rPr>
        <w:t>требования</w:t>
      </w:r>
      <w:r w:rsidRPr="00C65016">
        <w:rPr>
          <w:bCs/>
          <w:color w:val="000000"/>
          <w:sz w:val="28"/>
          <w:szCs w:val="28"/>
        </w:rPr>
        <w:t xml:space="preserve">, предусмотренного </w:t>
      </w:r>
      <w:hyperlink r:id="rId15" w:history="1">
        <w:r w:rsidRPr="00C65016">
          <w:rPr>
            <w:bCs/>
            <w:color w:val="000000"/>
            <w:sz w:val="28"/>
            <w:szCs w:val="28"/>
          </w:rPr>
          <w:t>частью 2</w:t>
        </w:r>
      </w:hyperlink>
      <w:r w:rsidRPr="00C65016">
        <w:rPr>
          <w:bCs/>
          <w:color w:val="000000"/>
          <w:sz w:val="28"/>
          <w:szCs w:val="28"/>
        </w:rPr>
        <w:t xml:space="preserve"> статьи 12, </w:t>
      </w:r>
      <w:r w:rsidRPr="00955D18">
        <w:rPr>
          <w:b/>
          <w:bCs/>
          <w:color w:val="000000"/>
          <w:sz w:val="28"/>
          <w:szCs w:val="28"/>
        </w:rPr>
        <w:t>влечет прекращение</w:t>
      </w:r>
      <w:r w:rsidRPr="00C65016">
        <w:rPr>
          <w:bCs/>
          <w:color w:val="000000"/>
          <w:sz w:val="28"/>
          <w:szCs w:val="28"/>
        </w:rPr>
        <w:t xml:space="preserve"> трудового или гражданско-правового </w:t>
      </w:r>
      <w:r w:rsidRPr="00955D18">
        <w:rPr>
          <w:b/>
          <w:bCs/>
          <w:color w:val="000000"/>
          <w:sz w:val="28"/>
          <w:szCs w:val="28"/>
        </w:rPr>
        <w:t>договора</w:t>
      </w:r>
      <w:r w:rsidRPr="00C65016">
        <w:rPr>
          <w:bCs/>
          <w:color w:val="000000"/>
          <w:sz w:val="28"/>
          <w:szCs w:val="28"/>
        </w:rPr>
        <w:t xml:space="preserve"> </w:t>
      </w:r>
      <w:r w:rsidR="00A67CB3">
        <w:rPr>
          <w:bCs/>
          <w:color w:val="000000"/>
          <w:sz w:val="28"/>
          <w:szCs w:val="28"/>
        </w:rPr>
        <w:br/>
      </w:r>
      <w:r w:rsidRPr="00C65016">
        <w:rPr>
          <w:bCs/>
          <w:color w:val="000000"/>
          <w:sz w:val="28"/>
          <w:szCs w:val="28"/>
        </w:rPr>
        <w:t xml:space="preserve">на выполнение работ (оказание услуг), указанного в </w:t>
      </w:r>
      <w:hyperlink r:id="rId16" w:history="1">
        <w:r w:rsidRPr="00C65016">
          <w:rPr>
            <w:bCs/>
            <w:color w:val="000000"/>
            <w:sz w:val="28"/>
            <w:szCs w:val="28"/>
          </w:rPr>
          <w:t>части 1</w:t>
        </w:r>
      </w:hyperlink>
      <w:r w:rsidRPr="00C65016">
        <w:rPr>
          <w:bCs/>
          <w:color w:val="000000"/>
          <w:sz w:val="28"/>
          <w:szCs w:val="28"/>
        </w:rPr>
        <w:t xml:space="preserve"> статьи 12, заключенного с указанным гражданином.</w:t>
      </w:r>
      <w:proofErr w:type="gramEnd"/>
    </w:p>
    <w:p w:rsidR="00C656BB" w:rsidRPr="00A67CB3" w:rsidRDefault="00C656BB" w:rsidP="008E19A0">
      <w:pPr>
        <w:autoSpaceDE w:val="0"/>
        <w:autoSpaceDN w:val="0"/>
        <w:adjustRightInd w:val="0"/>
        <w:ind w:firstLine="540"/>
        <w:jc w:val="both"/>
        <w:rPr>
          <w:b/>
          <w:bCs/>
          <w:color w:val="000000"/>
          <w:sz w:val="18"/>
          <w:szCs w:val="28"/>
        </w:rPr>
      </w:pPr>
    </w:p>
    <w:p w:rsidR="00C656BB" w:rsidRDefault="00E863C7" w:rsidP="008E19A0">
      <w:pPr>
        <w:autoSpaceDE w:val="0"/>
        <w:autoSpaceDN w:val="0"/>
        <w:adjustRightInd w:val="0"/>
        <w:ind w:firstLine="540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noProof/>
          <w:color w:val="000000"/>
          <w:sz w:val="28"/>
          <w:szCs w:val="28"/>
        </w:rPr>
        <w:pict>
          <v:roundrect id="_x0000_s1168" style="position:absolute;left:0;text-align:left;margin-left:0;margin-top:1.9pt;width:477pt;height:135pt;z-index:251659776" arcsize="10923f">
            <v:textbox style="mso-next-textbox:#_x0000_s1168">
              <w:txbxContent>
                <w:p w:rsidR="003C6B8D" w:rsidRPr="00C656BB" w:rsidRDefault="003C6B8D" w:rsidP="00C656BB">
                  <w:pPr>
                    <w:autoSpaceDE w:val="0"/>
                    <w:autoSpaceDN w:val="0"/>
                    <w:adjustRightInd w:val="0"/>
                    <w:ind w:firstLine="540"/>
                    <w:jc w:val="center"/>
                  </w:pPr>
                  <w:r w:rsidRPr="00C656BB">
                    <w:rPr>
                      <w:b/>
                      <w:bCs/>
                      <w:color w:val="000000"/>
                      <w:sz w:val="28"/>
                      <w:szCs w:val="28"/>
                    </w:rPr>
                    <w:t xml:space="preserve">Получение гражданином согласия или отсутствие </w:t>
                  </w:r>
                  <w:r w:rsidRPr="00C656BB">
                    <w:rPr>
                      <w:b/>
                      <w:bCs/>
                      <w:sz w:val="28"/>
                      <w:szCs w:val="28"/>
                    </w:rPr>
                    <w:t xml:space="preserve">необходимости получения согласия соответствующей комиссии по урегулированию конфликта интересов не освобождает работодателя от </w:t>
                  </w:r>
                  <w:r>
                    <w:rPr>
                      <w:b/>
                      <w:bCs/>
                      <w:sz w:val="28"/>
                      <w:szCs w:val="28"/>
                    </w:rPr>
                    <w:t>обязанности</w:t>
                  </w:r>
                  <w:r w:rsidRPr="00C656BB">
                    <w:rPr>
                      <w:b/>
                      <w:bCs/>
                      <w:sz w:val="28"/>
                      <w:szCs w:val="28"/>
                    </w:rPr>
                    <w:t xml:space="preserve"> с</w:t>
                  </w:r>
                  <w:r w:rsidRPr="00C656BB">
                    <w:rPr>
                      <w:b/>
                      <w:bCs/>
                      <w:color w:val="000000"/>
                      <w:sz w:val="28"/>
                      <w:szCs w:val="28"/>
                    </w:rPr>
                    <w:t>ообщать о заключении трудового или гражданско-правового договора на выполнение работ (оказание услуг) представителю нанимателя (работодателю) государственного или муниципального служащего по последнему месту его службы</w:t>
                  </w:r>
                </w:p>
              </w:txbxContent>
            </v:textbox>
          </v:roundrect>
        </w:pict>
      </w:r>
    </w:p>
    <w:p w:rsidR="00C656BB" w:rsidRDefault="00C656BB" w:rsidP="008E19A0">
      <w:pPr>
        <w:autoSpaceDE w:val="0"/>
        <w:autoSpaceDN w:val="0"/>
        <w:adjustRightInd w:val="0"/>
        <w:ind w:firstLine="540"/>
        <w:jc w:val="both"/>
        <w:rPr>
          <w:b/>
          <w:bCs/>
          <w:color w:val="000000"/>
          <w:sz w:val="28"/>
          <w:szCs w:val="28"/>
        </w:rPr>
      </w:pPr>
    </w:p>
    <w:p w:rsidR="00C656BB" w:rsidRDefault="00C656BB" w:rsidP="008E19A0">
      <w:pPr>
        <w:autoSpaceDE w:val="0"/>
        <w:autoSpaceDN w:val="0"/>
        <w:adjustRightInd w:val="0"/>
        <w:ind w:firstLine="540"/>
        <w:jc w:val="both"/>
        <w:rPr>
          <w:b/>
          <w:bCs/>
          <w:color w:val="000000"/>
          <w:sz w:val="28"/>
          <w:szCs w:val="28"/>
        </w:rPr>
      </w:pPr>
    </w:p>
    <w:p w:rsidR="00C656BB" w:rsidRDefault="00C656BB" w:rsidP="008E19A0">
      <w:pPr>
        <w:autoSpaceDE w:val="0"/>
        <w:autoSpaceDN w:val="0"/>
        <w:adjustRightInd w:val="0"/>
        <w:ind w:firstLine="540"/>
        <w:jc w:val="both"/>
        <w:rPr>
          <w:b/>
          <w:bCs/>
          <w:color w:val="000000"/>
          <w:sz w:val="28"/>
          <w:szCs w:val="28"/>
        </w:rPr>
      </w:pPr>
    </w:p>
    <w:p w:rsidR="00C656BB" w:rsidRDefault="00C656BB" w:rsidP="008E19A0">
      <w:pPr>
        <w:autoSpaceDE w:val="0"/>
        <w:autoSpaceDN w:val="0"/>
        <w:adjustRightInd w:val="0"/>
        <w:ind w:firstLine="540"/>
        <w:jc w:val="both"/>
        <w:rPr>
          <w:b/>
          <w:bCs/>
          <w:color w:val="000000"/>
          <w:sz w:val="28"/>
          <w:szCs w:val="28"/>
        </w:rPr>
      </w:pPr>
    </w:p>
    <w:p w:rsidR="00C656BB" w:rsidRDefault="00C656BB" w:rsidP="008E19A0">
      <w:pPr>
        <w:autoSpaceDE w:val="0"/>
        <w:autoSpaceDN w:val="0"/>
        <w:adjustRightInd w:val="0"/>
        <w:ind w:firstLine="540"/>
        <w:jc w:val="both"/>
        <w:rPr>
          <w:b/>
          <w:bCs/>
          <w:color w:val="000000"/>
          <w:sz w:val="28"/>
          <w:szCs w:val="28"/>
        </w:rPr>
      </w:pPr>
    </w:p>
    <w:p w:rsidR="00C656BB" w:rsidRDefault="00C656BB" w:rsidP="008E19A0">
      <w:pPr>
        <w:autoSpaceDE w:val="0"/>
        <w:autoSpaceDN w:val="0"/>
        <w:adjustRightInd w:val="0"/>
        <w:ind w:firstLine="540"/>
        <w:jc w:val="both"/>
        <w:rPr>
          <w:b/>
          <w:bCs/>
          <w:color w:val="000000"/>
          <w:sz w:val="28"/>
          <w:szCs w:val="28"/>
        </w:rPr>
      </w:pPr>
    </w:p>
    <w:p w:rsidR="00C656BB" w:rsidRDefault="00C656BB" w:rsidP="008E19A0">
      <w:pPr>
        <w:autoSpaceDE w:val="0"/>
        <w:autoSpaceDN w:val="0"/>
        <w:adjustRightInd w:val="0"/>
        <w:ind w:firstLine="540"/>
        <w:jc w:val="both"/>
        <w:rPr>
          <w:b/>
          <w:bCs/>
          <w:color w:val="000000"/>
          <w:sz w:val="28"/>
          <w:szCs w:val="28"/>
        </w:rPr>
      </w:pPr>
    </w:p>
    <w:p w:rsidR="00C656BB" w:rsidRDefault="00C656BB" w:rsidP="008E19A0">
      <w:pPr>
        <w:autoSpaceDE w:val="0"/>
        <w:autoSpaceDN w:val="0"/>
        <w:adjustRightInd w:val="0"/>
        <w:ind w:firstLine="540"/>
        <w:jc w:val="both"/>
        <w:rPr>
          <w:b/>
          <w:bCs/>
          <w:color w:val="000000"/>
          <w:sz w:val="28"/>
          <w:szCs w:val="28"/>
        </w:rPr>
      </w:pPr>
    </w:p>
    <w:p w:rsidR="008E19A0" w:rsidRPr="00AD453F" w:rsidRDefault="008E19A0" w:rsidP="008E19A0">
      <w:pPr>
        <w:autoSpaceDE w:val="0"/>
        <w:autoSpaceDN w:val="0"/>
        <w:adjustRightInd w:val="0"/>
        <w:ind w:firstLine="540"/>
        <w:jc w:val="both"/>
        <w:rPr>
          <w:bCs/>
          <w:color w:val="000000"/>
          <w:sz w:val="22"/>
          <w:szCs w:val="28"/>
        </w:rPr>
      </w:pPr>
      <w:proofErr w:type="gramStart"/>
      <w:r w:rsidRPr="00955D18">
        <w:rPr>
          <w:b/>
          <w:bCs/>
          <w:color w:val="000000"/>
          <w:sz w:val="28"/>
          <w:szCs w:val="28"/>
        </w:rPr>
        <w:t>Работодатель</w:t>
      </w:r>
      <w:r w:rsidRPr="00C65016">
        <w:rPr>
          <w:bCs/>
          <w:color w:val="000000"/>
          <w:sz w:val="28"/>
          <w:szCs w:val="28"/>
        </w:rPr>
        <w:t xml:space="preserve"> при заключении трудового или гражданско-правового договора на выполнение работ (оказание услуг), указанного в </w:t>
      </w:r>
      <w:hyperlink r:id="rId17" w:history="1">
        <w:r w:rsidRPr="00C65016">
          <w:rPr>
            <w:bCs/>
            <w:color w:val="000000"/>
            <w:sz w:val="28"/>
            <w:szCs w:val="28"/>
          </w:rPr>
          <w:t>части 1</w:t>
        </w:r>
      </w:hyperlink>
      <w:r w:rsidRPr="00C65016">
        <w:rPr>
          <w:bCs/>
          <w:color w:val="000000"/>
          <w:sz w:val="28"/>
          <w:szCs w:val="28"/>
        </w:rPr>
        <w:t xml:space="preserve"> статьи 12 Федерального закона № 273-ФЗ, с гражданином, замещавшим должности государственной или муниципальной службы, </w:t>
      </w:r>
      <w:hyperlink r:id="rId18" w:history="1">
        <w:r w:rsidRPr="00C65016">
          <w:rPr>
            <w:bCs/>
            <w:color w:val="000000"/>
            <w:sz w:val="28"/>
            <w:szCs w:val="28"/>
          </w:rPr>
          <w:t>перечень</w:t>
        </w:r>
      </w:hyperlink>
      <w:r w:rsidRPr="00C65016">
        <w:rPr>
          <w:bCs/>
          <w:color w:val="000000"/>
          <w:sz w:val="28"/>
          <w:szCs w:val="28"/>
        </w:rPr>
        <w:t xml:space="preserve"> которых устанавливается нормативными правовыми актами Российской Федерации, </w:t>
      </w:r>
      <w:r w:rsidR="00A67CB3">
        <w:rPr>
          <w:bCs/>
          <w:color w:val="000000"/>
          <w:sz w:val="28"/>
          <w:szCs w:val="28"/>
        </w:rPr>
        <w:br/>
      </w:r>
      <w:r w:rsidRPr="00C65016">
        <w:rPr>
          <w:bCs/>
          <w:color w:val="000000"/>
          <w:sz w:val="28"/>
          <w:szCs w:val="28"/>
        </w:rPr>
        <w:t xml:space="preserve">в течение </w:t>
      </w:r>
      <w:r w:rsidRPr="00A67CB3">
        <w:rPr>
          <w:b/>
          <w:bCs/>
          <w:color w:val="000000"/>
          <w:sz w:val="28"/>
          <w:szCs w:val="28"/>
        </w:rPr>
        <w:t>двух лет</w:t>
      </w:r>
      <w:r w:rsidRPr="00C65016">
        <w:rPr>
          <w:bCs/>
          <w:color w:val="000000"/>
          <w:sz w:val="28"/>
          <w:szCs w:val="28"/>
        </w:rPr>
        <w:t xml:space="preserve"> после его увольнения с государственной или муниципальной службы </w:t>
      </w:r>
      <w:r w:rsidRPr="00955D18">
        <w:rPr>
          <w:b/>
          <w:bCs/>
          <w:color w:val="000000"/>
          <w:sz w:val="28"/>
          <w:szCs w:val="28"/>
        </w:rPr>
        <w:t>обязан в десятидневный срок</w:t>
      </w:r>
      <w:r w:rsidRPr="00C65016">
        <w:rPr>
          <w:bCs/>
          <w:color w:val="000000"/>
          <w:sz w:val="28"/>
          <w:szCs w:val="28"/>
        </w:rPr>
        <w:t xml:space="preserve"> </w:t>
      </w:r>
      <w:r w:rsidRPr="00955D18">
        <w:rPr>
          <w:b/>
          <w:bCs/>
          <w:color w:val="000000"/>
          <w:sz w:val="28"/>
          <w:szCs w:val="28"/>
        </w:rPr>
        <w:t>сообщать</w:t>
      </w:r>
      <w:r w:rsidRPr="00C65016">
        <w:rPr>
          <w:bCs/>
          <w:color w:val="000000"/>
          <w:sz w:val="28"/>
          <w:szCs w:val="28"/>
        </w:rPr>
        <w:t xml:space="preserve"> </w:t>
      </w:r>
      <w:r w:rsidR="00A67CB3">
        <w:rPr>
          <w:bCs/>
          <w:color w:val="000000"/>
          <w:sz w:val="28"/>
          <w:szCs w:val="28"/>
        </w:rPr>
        <w:br/>
      </w:r>
      <w:r w:rsidRPr="00955D18">
        <w:rPr>
          <w:b/>
          <w:bCs/>
          <w:color w:val="000000"/>
          <w:sz w:val="28"/>
          <w:szCs w:val="28"/>
        </w:rPr>
        <w:t>о заключении</w:t>
      </w:r>
      <w:r w:rsidRPr="00C65016">
        <w:rPr>
          <w:bCs/>
          <w:color w:val="000000"/>
          <w:sz w:val="28"/>
          <w:szCs w:val="28"/>
        </w:rPr>
        <w:t xml:space="preserve"> такого </w:t>
      </w:r>
      <w:r w:rsidRPr="00955D18">
        <w:rPr>
          <w:b/>
          <w:bCs/>
          <w:color w:val="000000"/>
          <w:sz w:val="28"/>
          <w:szCs w:val="28"/>
        </w:rPr>
        <w:t>договора представителю нанимателя</w:t>
      </w:r>
      <w:proofErr w:type="gramEnd"/>
      <w:r w:rsidRPr="00C65016">
        <w:rPr>
          <w:bCs/>
          <w:color w:val="000000"/>
          <w:sz w:val="28"/>
          <w:szCs w:val="28"/>
        </w:rPr>
        <w:t xml:space="preserve"> (работодателю) </w:t>
      </w:r>
      <w:r w:rsidRPr="00955D18">
        <w:rPr>
          <w:b/>
          <w:bCs/>
          <w:color w:val="000000"/>
          <w:sz w:val="28"/>
          <w:szCs w:val="28"/>
        </w:rPr>
        <w:t>государственного или муниципального служащего</w:t>
      </w:r>
      <w:r w:rsidRPr="00C65016">
        <w:rPr>
          <w:bCs/>
          <w:color w:val="000000"/>
          <w:sz w:val="28"/>
          <w:szCs w:val="28"/>
        </w:rPr>
        <w:t xml:space="preserve"> по последнему месту его службы в </w:t>
      </w:r>
      <w:hyperlink r:id="rId19" w:history="1">
        <w:r w:rsidRPr="00C65016">
          <w:rPr>
            <w:bCs/>
            <w:color w:val="000000"/>
            <w:sz w:val="28"/>
            <w:szCs w:val="28"/>
          </w:rPr>
          <w:t>порядке</w:t>
        </w:r>
      </w:hyperlink>
      <w:r w:rsidRPr="00C65016">
        <w:rPr>
          <w:bCs/>
          <w:color w:val="000000"/>
          <w:sz w:val="28"/>
          <w:szCs w:val="28"/>
        </w:rPr>
        <w:t>, устанавливаемом нормативными правовыми актами Российской Федерации</w:t>
      </w:r>
      <w:r w:rsidR="00AD453F">
        <w:rPr>
          <w:bCs/>
          <w:color w:val="000000"/>
          <w:sz w:val="28"/>
          <w:szCs w:val="28"/>
        </w:rPr>
        <w:t xml:space="preserve"> </w:t>
      </w:r>
      <w:r w:rsidR="00AD453F" w:rsidRPr="00AD453F">
        <w:rPr>
          <w:bCs/>
          <w:color w:val="000000"/>
          <w:sz w:val="22"/>
          <w:szCs w:val="28"/>
        </w:rPr>
        <w:t>(постановление Правительства Российской Федерации от 21 января 2015 г. № 29)</w:t>
      </w:r>
      <w:r w:rsidRPr="00AD453F">
        <w:rPr>
          <w:bCs/>
          <w:color w:val="000000"/>
          <w:sz w:val="22"/>
          <w:szCs w:val="28"/>
        </w:rPr>
        <w:t>.</w:t>
      </w:r>
    </w:p>
    <w:p w:rsidR="003A5A24" w:rsidRPr="00C65016" w:rsidRDefault="00E863C7" w:rsidP="008E19A0">
      <w:pPr>
        <w:autoSpaceDE w:val="0"/>
        <w:autoSpaceDN w:val="0"/>
        <w:adjustRightInd w:val="0"/>
        <w:ind w:firstLine="540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noProof/>
          <w:color w:val="000000"/>
          <w:sz w:val="28"/>
          <w:szCs w:val="28"/>
        </w:rPr>
        <w:pict>
          <v:roundrect id="_x0000_s1162" style="position:absolute;left:0;text-align:left;margin-left:0;margin-top:4.1pt;width:477pt;height:169.15pt;z-index:251655680" arcsize="10923f">
            <v:textbox>
              <w:txbxContent>
                <w:p w:rsidR="003C6B8D" w:rsidRDefault="003C6B8D" w:rsidP="00A92474">
                  <w:pPr>
                    <w:widowControl w:val="0"/>
                    <w:autoSpaceDE w:val="0"/>
                    <w:autoSpaceDN w:val="0"/>
                    <w:adjustRightInd w:val="0"/>
                    <w:ind w:firstLine="540"/>
                    <w:jc w:val="center"/>
                    <w:rPr>
                      <w:b/>
                      <w:color w:val="000000"/>
                      <w:sz w:val="28"/>
                      <w:szCs w:val="26"/>
                    </w:rPr>
                  </w:pPr>
                  <w:r w:rsidRPr="00A67CB3">
                    <w:rPr>
                      <w:b/>
                      <w:color w:val="000000"/>
                      <w:sz w:val="28"/>
                      <w:szCs w:val="26"/>
                    </w:rPr>
                    <w:t xml:space="preserve">Письмо </w:t>
                  </w:r>
                  <w:proofErr w:type="gramStart"/>
                  <w:r w:rsidRPr="00A67CB3">
                    <w:rPr>
                      <w:b/>
                      <w:color w:val="000000"/>
                      <w:sz w:val="28"/>
                      <w:szCs w:val="26"/>
                    </w:rPr>
                    <w:t>оформляется на бланке организации и подписывается</w:t>
                  </w:r>
                  <w:proofErr w:type="gramEnd"/>
                  <w:r w:rsidRPr="00A67CB3">
                    <w:rPr>
                      <w:b/>
                      <w:color w:val="000000"/>
                      <w:sz w:val="28"/>
                      <w:szCs w:val="26"/>
                    </w:rPr>
                    <w:t xml:space="preserve"> </w:t>
                  </w:r>
                </w:p>
                <w:p w:rsidR="003C6B8D" w:rsidRDefault="003C6B8D" w:rsidP="004C444E">
                  <w:pPr>
                    <w:widowControl w:val="0"/>
                    <w:autoSpaceDE w:val="0"/>
                    <w:autoSpaceDN w:val="0"/>
                    <w:adjustRightInd w:val="0"/>
                    <w:ind w:firstLine="540"/>
                    <w:jc w:val="center"/>
                    <w:rPr>
                      <w:b/>
                      <w:sz w:val="28"/>
                      <w:szCs w:val="26"/>
                    </w:rPr>
                  </w:pPr>
                  <w:r w:rsidRPr="00A67CB3">
                    <w:rPr>
                      <w:b/>
                      <w:color w:val="000000"/>
                      <w:sz w:val="28"/>
                      <w:szCs w:val="26"/>
                    </w:rPr>
                    <w:t>ее руководителем либо уполномоченным лицом, подписавшим трудовой договор со стороны работодателя, либо уполномоченным лицом, подписавшим гражданско-правовой договор. Подпись работодателя заверяется печатью организ</w:t>
                  </w:r>
                  <w:r>
                    <w:rPr>
                      <w:b/>
                      <w:color w:val="000000"/>
                      <w:sz w:val="28"/>
                      <w:szCs w:val="26"/>
                    </w:rPr>
                    <w:t xml:space="preserve">ации (печатью кадровой службы). </w:t>
                  </w:r>
                  <w:r w:rsidRPr="00A67CB3">
                    <w:rPr>
                      <w:b/>
                      <w:sz w:val="28"/>
                      <w:szCs w:val="26"/>
                    </w:rPr>
                    <w:t xml:space="preserve">Письмо направляется представителю нанимателя (работодателю) гражданина по последнему месту его службы </w:t>
                  </w:r>
                </w:p>
                <w:p w:rsidR="003C6B8D" w:rsidRPr="004C444E" w:rsidRDefault="003C6B8D" w:rsidP="004C444E">
                  <w:pPr>
                    <w:widowControl w:val="0"/>
                    <w:autoSpaceDE w:val="0"/>
                    <w:autoSpaceDN w:val="0"/>
                    <w:adjustRightInd w:val="0"/>
                    <w:ind w:firstLine="540"/>
                    <w:jc w:val="center"/>
                    <w:rPr>
                      <w:b/>
                      <w:color w:val="000000"/>
                      <w:sz w:val="28"/>
                      <w:szCs w:val="26"/>
                    </w:rPr>
                  </w:pPr>
                  <w:r w:rsidRPr="00A67CB3">
                    <w:rPr>
                      <w:b/>
                      <w:sz w:val="28"/>
                      <w:szCs w:val="26"/>
                    </w:rPr>
                    <w:t>в 10-дневный срок со дня заключения трудового договора или гражданско-правового договора с гражданином</w:t>
                  </w:r>
                </w:p>
                <w:p w:rsidR="003C6B8D" w:rsidRDefault="003C6B8D" w:rsidP="003A5A24">
                  <w:pPr>
                    <w:autoSpaceDE w:val="0"/>
                    <w:autoSpaceDN w:val="0"/>
                    <w:adjustRightInd w:val="0"/>
                    <w:ind w:firstLine="540"/>
                    <w:jc w:val="center"/>
                  </w:pPr>
                </w:p>
              </w:txbxContent>
            </v:textbox>
          </v:roundrect>
        </w:pict>
      </w:r>
    </w:p>
    <w:p w:rsidR="003A5A24" w:rsidRPr="00C65016" w:rsidRDefault="003A5A24" w:rsidP="008E19A0">
      <w:pPr>
        <w:autoSpaceDE w:val="0"/>
        <w:autoSpaceDN w:val="0"/>
        <w:adjustRightInd w:val="0"/>
        <w:ind w:firstLine="540"/>
        <w:jc w:val="both"/>
        <w:rPr>
          <w:b/>
          <w:bCs/>
          <w:color w:val="000000"/>
          <w:sz w:val="28"/>
          <w:szCs w:val="28"/>
        </w:rPr>
      </w:pPr>
    </w:p>
    <w:p w:rsidR="003A5A24" w:rsidRPr="00C65016" w:rsidRDefault="003A5A24" w:rsidP="008E19A0">
      <w:pPr>
        <w:autoSpaceDE w:val="0"/>
        <w:autoSpaceDN w:val="0"/>
        <w:adjustRightInd w:val="0"/>
        <w:ind w:firstLine="540"/>
        <w:jc w:val="both"/>
        <w:rPr>
          <w:b/>
          <w:bCs/>
          <w:color w:val="000000"/>
          <w:sz w:val="28"/>
          <w:szCs w:val="28"/>
        </w:rPr>
      </w:pPr>
    </w:p>
    <w:p w:rsidR="003A5A24" w:rsidRPr="00C65016" w:rsidRDefault="003A5A24" w:rsidP="008E19A0">
      <w:pPr>
        <w:autoSpaceDE w:val="0"/>
        <w:autoSpaceDN w:val="0"/>
        <w:adjustRightInd w:val="0"/>
        <w:ind w:firstLine="540"/>
        <w:jc w:val="both"/>
        <w:rPr>
          <w:b/>
          <w:bCs/>
          <w:color w:val="000000"/>
          <w:sz w:val="28"/>
          <w:szCs w:val="28"/>
        </w:rPr>
      </w:pPr>
    </w:p>
    <w:p w:rsidR="003A5A24" w:rsidRPr="00C65016" w:rsidRDefault="003A5A24" w:rsidP="008E19A0">
      <w:pPr>
        <w:autoSpaceDE w:val="0"/>
        <w:autoSpaceDN w:val="0"/>
        <w:adjustRightInd w:val="0"/>
        <w:ind w:firstLine="540"/>
        <w:jc w:val="both"/>
        <w:rPr>
          <w:b/>
          <w:bCs/>
          <w:color w:val="000000"/>
          <w:sz w:val="28"/>
          <w:szCs w:val="28"/>
        </w:rPr>
      </w:pPr>
    </w:p>
    <w:p w:rsidR="008E19A0" w:rsidRDefault="008E19A0" w:rsidP="008E19A0">
      <w:pPr>
        <w:autoSpaceDE w:val="0"/>
        <w:autoSpaceDN w:val="0"/>
        <w:adjustRightInd w:val="0"/>
        <w:ind w:firstLine="540"/>
        <w:jc w:val="both"/>
        <w:rPr>
          <w:b/>
          <w:bCs/>
          <w:color w:val="000000"/>
          <w:sz w:val="28"/>
          <w:szCs w:val="28"/>
        </w:rPr>
      </w:pPr>
    </w:p>
    <w:p w:rsidR="00470C7E" w:rsidRDefault="00470C7E" w:rsidP="008E19A0">
      <w:pPr>
        <w:autoSpaceDE w:val="0"/>
        <w:autoSpaceDN w:val="0"/>
        <w:adjustRightInd w:val="0"/>
        <w:ind w:firstLine="540"/>
        <w:jc w:val="both"/>
        <w:rPr>
          <w:b/>
          <w:bCs/>
          <w:color w:val="000000"/>
          <w:sz w:val="28"/>
          <w:szCs w:val="28"/>
        </w:rPr>
      </w:pPr>
    </w:p>
    <w:p w:rsidR="00A92474" w:rsidRDefault="00A92474" w:rsidP="008E19A0">
      <w:pPr>
        <w:autoSpaceDE w:val="0"/>
        <w:autoSpaceDN w:val="0"/>
        <w:adjustRightInd w:val="0"/>
        <w:ind w:firstLine="540"/>
        <w:jc w:val="both"/>
        <w:rPr>
          <w:b/>
          <w:bCs/>
          <w:color w:val="000000"/>
          <w:sz w:val="28"/>
          <w:szCs w:val="28"/>
        </w:rPr>
      </w:pPr>
    </w:p>
    <w:p w:rsidR="001F53B6" w:rsidRDefault="001F53B6" w:rsidP="001F53B6">
      <w:pPr>
        <w:autoSpaceDE w:val="0"/>
        <w:autoSpaceDN w:val="0"/>
        <w:adjustRightInd w:val="0"/>
        <w:ind w:firstLine="540"/>
        <w:jc w:val="both"/>
        <w:outlineLvl w:val="0"/>
        <w:rPr>
          <w:color w:val="000000"/>
          <w:sz w:val="28"/>
          <w:szCs w:val="28"/>
        </w:rPr>
      </w:pPr>
      <w:proofErr w:type="gramStart"/>
      <w:r w:rsidRPr="00C65016">
        <w:rPr>
          <w:color w:val="000000"/>
          <w:sz w:val="28"/>
        </w:rPr>
        <w:lastRenderedPageBreak/>
        <w:t>В соответствии со с</w:t>
      </w:r>
      <w:r w:rsidRPr="00C65016">
        <w:rPr>
          <w:color w:val="000000"/>
          <w:sz w:val="28"/>
          <w:szCs w:val="28"/>
        </w:rPr>
        <w:t>т</w:t>
      </w:r>
      <w:r w:rsidR="00A1204F">
        <w:rPr>
          <w:color w:val="000000"/>
          <w:sz w:val="28"/>
          <w:szCs w:val="28"/>
        </w:rPr>
        <w:t>атьей</w:t>
      </w:r>
      <w:r w:rsidRPr="00C65016">
        <w:rPr>
          <w:color w:val="000000"/>
          <w:sz w:val="28"/>
          <w:szCs w:val="28"/>
        </w:rPr>
        <w:t xml:space="preserve"> 19.29 Кодекса Российской Федерации </w:t>
      </w:r>
      <w:r w:rsidR="004C444E">
        <w:rPr>
          <w:color w:val="000000"/>
          <w:sz w:val="28"/>
          <w:szCs w:val="28"/>
        </w:rPr>
        <w:br/>
      </w:r>
      <w:r w:rsidRPr="00C65016">
        <w:rPr>
          <w:color w:val="000000"/>
          <w:sz w:val="28"/>
          <w:szCs w:val="28"/>
        </w:rPr>
        <w:t xml:space="preserve">об административных правонарушениях от 30 декабря 2001 г. № 195-ФЗ </w:t>
      </w:r>
      <w:hyperlink r:id="rId20" w:history="1">
        <w:r w:rsidRPr="00955D18">
          <w:rPr>
            <w:b/>
            <w:color w:val="000000"/>
            <w:sz w:val="28"/>
            <w:szCs w:val="28"/>
          </w:rPr>
          <w:t>привлечение</w:t>
        </w:r>
      </w:hyperlink>
      <w:r w:rsidRPr="00955D18">
        <w:rPr>
          <w:b/>
          <w:color w:val="000000"/>
          <w:sz w:val="28"/>
          <w:szCs w:val="28"/>
        </w:rPr>
        <w:t xml:space="preserve"> работодателем</w:t>
      </w:r>
      <w:r w:rsidRPr="00C65016">
        <w:rPr>
          <w:color w:val="000000"/>
          <w:sz w:val="28"/>
          <w:szCs w:val="28"/>
        </w:rPr>
        <w:t xml:space="preserve"> либо заказчиком работ (услуг) к трудовой деятельности на условиях трудового договора либо к выполнению работ или оказанию услуг на условиях гражданско-правового договора </w:t>
      </w:r>
      <w:r w:rsidR="00CA44F7" w:rsidRPr="00955D18">
        <w:rPr>
          <w:b/>
          <w:color w:val="000000"/>
          <w:sz w:val="28"/>
          <w:szCs w:val="28"/>
        </w:rPr>
        <w:t>гражданского</w:t>
      </w:r>
      <w:r w:rsidRPr="00955D18">
        <w:rPr>
          <w:b/>
          <w:color w:val="000000"/>
          <w:sz w:val="28"/>
          <w:szCs w:val="28"/>
        </w:rPr>
        <w:t xml:space="preserve"> служащего, замещающего должность, включенную в </w:t>
      </w:r>
      <w:hyperlink r:id="rId21" w:history="1">
        <w:r w:rsidRPr="00955D18">
          <w:rPr>
            <w:b/>
            <w:color w:val="000000"/>
            <w:sz w:val="28"/>
            <w:szCs w:val="28"/>
          </w:rPr>
          <w:t>перечень</w:t>
        </w:r>
      </w:hyperlink>
      <w:r w:rsidRPr="00C65016">
        <w:rPr>
          <w:color w:val="000000"/>
          <w:sz w:val="28"/>
          <w:szCs w:val="28"/>
        </w:rPr>
        <w:t xml:space="preserve">, установленный нормативными правовыми актами, либо бывшего </w:t>
      </w:r>
      <w:r w:rsidR="00CA44F7" w:rsidRPr="00C65016">
        <w:rPr>
          <w:color w:val="000000"/>
          <w:sz w:val="28"/>
          <w:szCs w:val="28"/>
        </w:rPr>
        <w:t>гражданского</w:t>
      </w:r>
      <w:r w:rsidRPr="00C65016">
        <w:rPr>
          <w:color w:val="000000"/>
          <w:sz w:val="28"/>
          <w:szCs w:val="28"/>
        </w:rPr>
        <w:t xml:space="preserve"> служащего, замещавшего такую должность, с</w:t>
      </w:r>
      <w:proofErr w:type="gramEnd"/>
      <w:r w:rsidRPr="00C65016">
        <w:rPr>
          <w:color w:val="000000"/>
          <w:sz w:val="28"/>
          <w:szCs w:val="28"/>
        </w:rPr>
        <w:t xml:space="preserve"> нарушением </w:t>
      </w:r>
      <w:proofErr w:type="gramStart"/>
      <w:r w:rsidRPr="00C65016">
        <w:rPr>
          <w:color w:val="000000"/>
          <w:sz w:val="28"/>
          <w:szCs w:val="28"/>
        </w:rPr>
        <w:t xml:space="preserve">требований, предусмотренных Федеральным </w:t>
      </w:r>
      <w:hyperlink r:id="rId22" w:history="1">
        <w:r w:rsidRPr="00C65016">
          <w:rPr>
            <w:color w:val="000000"/>
            <w:sz w:val="28"/>
            <w:szCs w:val="28"/>
          </w:rPr>
          <w:t>законом</w:t>
        </w:r>
      </w:hyperlink>
      <w:r w:rsidRPr="00C65016">
        <w:rPr>
          <w:color w:val="000000"/>
          <w:sz w:val="28"/>
          <w:szCs w:val="28"/>
        </w:rPr>
        <w:t xml:space="preserve"> № 273-ФЗ </w:t>
      </w:r>
      <w:r w:rsidRPr="00955D18">
        <w:rPr>
          <w:b/>
          <w:color w:val="000000"/>
          <w:sz w:val="28"/>
          <w:szCs w:val="28"/>
        </w:rPr>
        <w:t>влечет</w:t>
      </w:r>
      <w:proofErr w:type="gramEnd"/>
      <w:r w:rsidRPr="00955D18">
        <w:rPr>
          <w:b/>
          <w:color w:val="000000"/>
          <w:sz w:val="28"/>
          <w:szCs w:val="28"/>
        </w:rPr>
        <w:t xml:space="preserve"> наложение административного штрафа</w:t>
      </w:r>
      <w:r w:rsidRPr="00C65016">
        <w:rPr>
          <w:color w:val="000000"/>
          <w:sz w:val="28"/>
          <w:szCs w:val="28"/>
        </w:rPr>
        <w:t xml:space="preserve"> на граждан в размере от двух тысяч до четырех тысяч рублей; на должностных лиц - от двадцати тысяч до пятидесяти тысяч рублей; на юридических лиц - от ста тысяч до пятисот тысяч рублей.</w:t>
      </w:r>
    </w:p>
    <w:p w:rsidR="00E14FBB" w:rsidRPr="00C65016" w:rsidRDefault="00E14FBB" w:rsidP="001F53B6">
      <w:pPr>
        <w:autoSpaceDE w:val="0"/>
        <w:autoSpaceDN w:val="0"/>
        <w:adjustRightInd w:val="0"/>
        <w:ind w:firstLine="540"/>
        <w:jc w:val="both"/>
        <w:outlineLvl w:val="0"/>
        <w:rPr>
          <w:color w:val="000000"/>
          <w:sz w:val="28"/>
          <w:szCs w:val="28"/>
        </w:rPr>
      </w:pPr>
    </w:p>
    <w:p w:rsidR="00E15C7F" w:rsidRDefault="00E863C7" w:rsidP="001F53B6">
      <w:pPr>
        <w:pStyle w:val="a3"/>
        <w:spacing w:before="0" w:beforeAutospacing="0" w:after="0" w:afterAutospacing="0"/>
        <w:ind w:firstLine="709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noProof/>
          <w:color w:val="000000"/>
          <w:sz w:val="28"/>
          <w:szCs w:val="28"/>
        </w:rPr>
        <w:pict>
          <v:roundrect id="_x0000_s1163" style="position:absolute;left:0;text-align:left;margin-left:0;margin-top:9pt;width:477pt;height:85pt;z-index:251656704" arcsize="10923f">
            <v:textbox>
              <w:txbxContent>
                <w:p w:rsidR="003C6B8D" w:rsidRDefault="003C6B8D" w:rsidP="003A5A24">
                  <w:pPr>
                    <w:autoSpaceDE w:val="0"/>
                    <w:autoSpaceDN w:val="0"/>
                    <w:adjustRightInd w:val="0"/>
                    <w:ind w:firstLine="540"/>
                    <w:jc w:val="center"/>
                    <w:rPr>
                      <w:b/>
                      <w:bCs/>
                      <w:color w:val="000000"/>
                      <w:sz w:val="28"/>
                      <w:szCs w:val="28"/>
                    </w:rPr>
                  </w:pPr>
                  <w:r w:rsidRPr="008E19A0">
                    <w:rPr>
                      <w:b/>
                      <w:bCs/>
                      <w:color w:val="000000"/>
                      <w:sz w:val="28"/>
                      <w:szCs w:val="28"/>
                    </w:rPr>
                    <w:t xml:space="preserve">Неисполнение работодателем обязанности, </w:t>
                  </w:r>
                </w:p>
                <w:p w:rsidR="003C6B8D" w:rsidRDefault="003C6B8D" w:rsidP="003A5A24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color w:val="000000"/>
                      <w:sz w:val="28"/>
                      <w:szCs w:val="28"/>
                    </w:rPr>
                  </w:pPr>
                  <w:r w:rsidRPr="008E19A0">
                    <w:rPr>
                      <w:b/>
                      <w:bCs/>
                      <w:color w:val="000000"/>
                      <w:sz w:val="28"/>
                      <w:szCs w:val="28"/>
                    </w:rPr>
                    <w:t xml:space="preserve">установленной </w:t>
                  </w:r>
                  <w:hyperlink r:id="rId23" w:history="1">
                    <w:r w:rsidRPr="008E19A0">
                      <w:rPr>
                        <w:b/>
                        <w:bCs/>
                        <w:color w:val="000000"/>
                        <w:sz w:val="28"/>
                        <w:szCs w:val="28"/>
                      </w:rPr>
                      <w:t>частью 4</w:t>
                    </w:r>
                  </w:hyperlink>
                  <w:r w:rsidRPr="008E19A0">
                    <w:rPr>
                      <w:b/>
                      <w:bCs/>
                      <w:color w:val="000000"/>
                      <w:sz w:val="28"/>
                      <w:szCs w:val="28"/>
                    </w:rPr>
                    <w:t xml:space="preserve"> статьи 12 Федерального закона № 273-ФЗ, </w:t>
                  </w:r>
                  <w:proofErr w:type="gramStart"/>
                  <w:r w:rsidRPr="008E19A0">
                    <w:rPr>
                      <w:b/>
                      <w:bCs/>
                      <w:color w:val="000000"/>
                      <w:sz w:val="28"/>
                      <w:szCs w:val="28"/>
                    </w:rPr>
                    <w:t>является правонарушением и влечет</w:t>
                  </w:r>
                  <w:proofErr w:type="gramEnd"/>
                  <w:r w:rsidRPr="008E19A0">
                    <w:rPr>
                      <w:b/>
                      <w:bCs/>
                      <w:color w:val="000000"/>
                      <w:sz w:val="28"/>
                      <w:szCs w:val="28"/>
                    </w:rPr>
                    <w:t xml:space="preserve"> ответственность в соответствии </w:t>
                  </w:r>
                </w:p>
                <w:p w:rsidR="003C6B8D" w:rsidRDefault="003C6B8D" w:rsidP="003A5A24">
                  <w:pPr>
                    <w:autoSpaceDE w:val="0"/>
                    <w:autoSpaceDN w:val="0"/>
                    <w:adjustRightInd w:val="0"/>
                    <w:jc w:val="center"/>
                  </w:pPr>
                  <w:r w:rsidRPr="008E19A0">
                    <w:rPr>
                      <w:b/>
                      <w:bCs/>
                      <w:color w:val="000000"/>
                      <w:sz w:val="28"/>
                      <w:szCs w:val="28"/>
                    </w:rPr>
                    <w:t xml:space="preserve">с </w:t>
                  </w:r>
                  <w:hyperlink r:id="rId24" w:history="1">
                    <w:r w:rsidRPr="008E19A0">
                      <w:rPr>
                        <w:b/>
                        <w:bCs/>
                        <w:color w:val="000000"/>
                        <w:sz w:val="28"/>
                        <w:szCs w:val="28"/>
                      </w:rPr>
                      <w:t>законодательством</w:t>
                    </w:r>
                  </w:hyperlink>
                  <w:r>
                    <w:rPr>
                      <w:b/>
                      <w:bCs/>
                      <w:color w:val="000000"/>
                      <w:sz w:val="28"/>
                      <w:szCs w:val="28"/>
                    </w:rPr>
                    <w:t xml:space="preserve"> Российской Федерации</w:t>
                  </w:r>
                </w:p>
              </w:txbxContent>
            </v:textbox>
          </v:roundrect>
        </w:pict>
      </w:r>
    </w:p>
    <w:p w:rsidR="00A92474" w:rsidRDefault="00A92474" w:rsidP="001F53B6">
      <w:pPr>
        <w:pStyle w:val="a3"/>
        <w:spacing w:before="0" w:beforeAutospacing="0" w:after="0" w:afterAutospacing="0"/>
        <w:ind w:firstLine="709"/>
        <w:jc w:val="both"/>
        <w:rPr>
          <w:b/>
          <w:bCs/>
          <w:color w:val="000000"/>
          <w:sz w:val="28"/>
          <w:szCs w:val="28"/>
        </w:rPr>
      </w:pPr>
    </w:p>
    <w:p w:rsidR="00A92474" w:rsidRDefault="00A92474" w:rsidP="001F53B6">
      <w:pPr>
        <w:pStyle w:val="a3"/>
        <w:spacing w:before="0" w:beforeAutospacing="0" w:after="0" w:afterAutospacing="0"/>
        <w:ind w:firstLine="709"/>
        <w:jc w:val="both"/>
        <w:rPr>
          <w:b/>
          <w:bCs/>
          <w:color w:val="000000"/>
          <w:sz w:val="28"/>
          <w:szCs w:val="28"/>
        </w:rPr>
      </w:pPr>
    </w:p>
    <w:p w:rsidR="00A92474" w:rsidRPr="00C65016" w:rsidRDefault="00A92474" w:rsidP="001F53B6">
      <w:pPr>
        <w:pStyle w:val="a3"/>
        <w:spacing w:before="0" w:beforeAutospacing="0" w:after="0" w:afterAutospacing="0"/>
        <w:ind w:firstLine="709"/>
        <w:jc w:val="both"/>
        <w:rPr>
          <w:b/>
          <w:bCs/>
          <w:color w:val="000000"/>
          <w:sz w:val="28"/>
          <w:szCs w:val="28"/>
        </w:rPr>
      </w:pPr>
    </w:p>
    <w:p w:rsidR="00084694" w:rsidRPr="00C65016" w:rsidRDefault="00084694" w:rsidP="00CE250D">
      <w:pPr>
        <w:autoSpaceDE w:val="0"/>
        <w:autoSpaceDN w:val="0"/>
        <w:adjustRightInd w:val="0"/>
        <w:ind w:firstLine="540"/>
        <w:jc w:val="center"/>
        <w:outlineLvl w:val="0"/>
        <w:rPr>
          <w:b/>
          <w:color w:val="000000"/>
          <w:sz w:val="28"/>
          <w:szCs w:val="28"/>
        </w:rPr>
      </w:pPr>
    </w:p>
    <w:p w:rsidR="00084694" w:rsidRPr="00C65016" w:rsidRDefault="00084694" w:rsidP="00CE250D">
      <w:pPr>
        <w:autoSpaceDE w:val="0"/>
        <w:autoSpaceDN w:val="0"/>
        <w:adjustRightInd w:val="0"/>
        <w:ind w:firstLine="540"/>
        <w:jc w:val="center"/>
        <w:outlineLvl w:val="0"/>
        <w:rPr>
          <w:b/>
          <w:color w:val="000000"/>
          <w:sz w:val="28"/>
          <w:szCs w:val="28"/>
        </w:rPr>
      </w:pPr>
    </w:p>
    <w:p w:rsidR="00CE250D" w:rsidRPr="00C65016" w:rsidRDefault="00CE250D" w:rsidP="00CE250D">
      <w:pPr>
        <w:autoSpaceDE w:val="0"/>
        <w:autoSpaceDN w:val="0"/>
        <w:adjustRightInd w:val="0"/>
        <w:ind w:firstLine="540"/>
        <w:jc w:val="both"/>
        <w:rPr>
          <w:b/>
          <w:bCs/>
          <w:color w:val="000000"/>
          <w:sz w:val="28"/>
          <w:szCs w:val="28"/>
        </w:rPr>
      </w:pPr>
    </w:p>
    <w:p w:rsidR="00C65016" w:rsidRPr="00C65016" w:rsidRDefault="00C65016" w:rsidP="00C65016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proofErr w:type="gramStart"/>
      <w:r w:rsidRPr="00C65016">
        <w:rPr>
          <w:color w:val="000000"/>
          <w:sz w:val="28"/>
          <w:szCs w:val="28"/>
        </w:rPr>
        <w:t>Проверка соблюдения гражданином, запрета на замещение на условиях трудового договора должности в организации и (или) на выполнение в данной организации работ (оказание данной организации услуг) на условиях гражданско-правового договора (гражданско-правовых договоров) в случаях, предусмотренных федеральными законами, если отдельные функции государственного управления данной организацией входили в должностные (служебные) обязанности гражданского или муниципального служащего, и соблюдения работодателем условий заключения трудового договора или</w:t>
      </w:r>
      <w:proofErr w:type="gramEnd"/>
      <w:r w:rsidRPr="00C65016">
        <w:rPr>
          <w:color w:val="000000"/>
          <w:sz w:val="28"/>
          <w:szCs w:val="28"/>
        </w:rPr>
        <w:t xml:space="preserve"> соблюдения условий заключения гражданско-правового договора с таким гражданином осуществляется в порядке, устанавливаемом нормативными правовыми актами Российской Федерации.</w:t>
      </w:r>
    </w:p>
    <w:p w:rsidR="00C65016" w:rsidRPr="00C65016" w:rsidRDefault="00E863C7" w:rsidP="00CE250D">
      <w:pPr>
        <w:autoSpaceDE w:val="0"/>
        <w:autoSpaceDN w:val="0"/>
        <w:adjustRightInd w:val="0"/>
        <w:ind w:firstLine="540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noProof/>
          <w:color w:val="000000"/>
          <w:sz w:val="28"/>
          <w:szCs w:val="28"/>
        </w:rPr>
        <w:pict>
          <v:roundrect id="_x0000_s1167" style="position:absolute;left:0;text-align:left;margin-left:0;margin-top:14.7pt;width:477pt;height:153pt;z-index:251658752" arcsize="10923f">
            <v:textbox>
              <w:txbxContent>
                <w:p w:rsidR="003C6B8D" w:rsidRPr="00C65016" w:rsidRDefault="003C6B8D" w:rsidP="00C65016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  <w:sz w:val="28"/>
                      <w:szCs w:val="28"/>
                    </w:rPr>
                    <w:t>С</w:t>
                  </w:r>
                  <w:r w:rsidRPr="00C65016">
                    <w:rPr>
                      <w:b/>
                      <w:sz w:val="28"/>
                      <w:szCs w:val="28"/>
                    </w:rPr>
                    <w:t>удебная практика</w:t>
                  </w:r>
                  <w:r>
                    <w:rPr>
                      <w:b/>
                      <w:sz w:val="28"/>
                      <w:szCs w:val="28"/>
                    </w:rPr>
                    <w:t xml:space="preserve">: </w:t>
                  </w:r>
                </w:p>
                <w:p w:rsidR="003C6B8D" w:rsidRPr="00C65016" w:rsidRDefault="003C6B8D" w:rsidP="00C65016">
                  <w:pPr>
                    <w:autoSpaceDE w:val="0"/>
                    <w:autoSpaceDN w:val="0"/>
                    <w:adjustRightInd w:val="0"/>
                    <w:ind w:left="540"/>
                    <w:jc w:val="center"/>
                    <w:rPr>
                      <w:b/>
                      <w:i/>
                      <w:sz w:val="28"/>
                      <w:szCs w:val="28"/>
                    </w:rPr>
                  </w:pPr>
                  <w:r w:rsidRPr="00C65016">
                    <w:rPr>
                      <w:b/>
                      <w:i/>
                      <w:sz w:val="28"/>
                      <w:szCs w:val="28"/>
                    </w:rPr>
                    <w:t xml:space="preserve">Постановление Московского городского суда </w:t>
                  </w:r>
                </w:p>
                <w:p w:rsidR="003C6B8D" w:rsidRPr="00C65016" w:rsidRDefault="003C6B8D" w:rsidP="00C65016">
                  <w:pPr>
                    <w:autoSpaceDE w:val="0"/>
                    <w:autoSpaceDN w:val="0"/>
                    <w:adjustRightInd w:val="0"/>
                    <w:ind w:left="540"/>
                    <w:jc w:val="center"/>
                    <w:rPr>
                      <w:b/>
                      <w:i/>
                      <w:sz w:val="28"/>
                      <w:szCs w:val="28"/>
                    </w:rPr>
                  </w:pPr>
                  <w:r w:rsidRPr="00C65016">
                    <w:rPr>
                      <w:b/>
                      <w:i/>
                      <w:sz w:val="28"/>
                      <w:szCs w:val="28"/>
                    </w:rPr>
                    <w:t>от 03.12.2012 N 4а-2635/12</w:t>
                  </w:r>
                </w:p>
                <w:p w:rsidR="003C6B8D" w:rsidRPr="00C65016" w:rsidRDefault="003C6B8D" w:rsidP="00C65016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i/>
                      <w:sz w:val="28"/>
                      <w:szCs w:val="28"/>
                    </w:rPr>
                  </w:pPr>
                  <w:r w:rsidRPr="00C65016">
                    <w:rPr>
                      <w:b/>
                      <w:i/>
                      <w:sz w:val="28"/>
                      <w:szCs w:val="28"/>
                    </w:rPr>
                    <w:t>Заявление о признании виновным в совершении административного правонарушения, выразившегося в привлечении к трудовой деятельности на условиях трудового договора бывшего государственного или муниципального служащего, удовлетворено правомерно, так как вина лица подтверждена</w:t>
                  </w:r>
                </w:p>
                <w:p w:rsidR="003C6B8D" w:rsidRDefault="003C6B8D"/>
              </w:txbxContent>
            </v:textbox>
          </v:roundrect>
        </w:pict>
      </w:r>
    </w:p>
    <w:p w:rsidR="00C65016" w:rsidRPr="00C65016" w:rsidRDefault="00C65016" w:rsidP="00CE250D">
      <w:pPr>
        <w:autoSpaceDE w:val="0"/>
        <w:autoSpaceDN w:val="0"/>
        <w:adjustRightInd w:val="0"/>
        <w:ind w:firstLine="540"/>
        <w:jc w:val="both"/>
        <w:rPr>
          <w:b/>
          <w:bCs/>
          <w:color w:val="000000"/>
          <w:sz w:val="28"/>
          <w:szCs w:val="28"/>
        </w:rPr>
      </w:pPr>
    </w:p>
    <w:p w:rsidR="00C65016" w:rsidRPr="00C65016" w:rsidRDefault="00C65016" w:rsidP="00CE250D">
      <w:pPr>
        <w:autoSpaceDE w:val="0"/>
        <w:autoSpaceDN w:val="0"/>
        <w:adjustRightInd w:val="0"/>
        <w:ind w:firstLine="540"/>
        <w:jc w:val="both"/>
        <w:rPr>
          <w:b/>
          <w:bCs/>
          <w:color w:val="000000"/>
          <w:sz w:val="28"/>
          <w:szCs w:val="28"/>
        </w:rPr>
      </w:pPr>
    </w:p>
    <w:p w:rsidR="00C65016" w:rsidRPr="00C65016" w:rsidRDefault="00C65016" w:rsidP="00CE250D">
      <w:pPr>
        <w:autoSpaceDE w:val="0"/>
        <w:autoSpaceDN w:val="0"/>
        <w:adjustRightInd w:val="0"/>
        <w:ind w:firstLine="540"/>
        <w:jc w:val="both"/>
        <w:rPr>
          <w:b/>
          <w:bCs/>
          <w:color w:val="000000"/>
          <w:sz w:val="28"/>
          <w:szCs w:val="28"/>
        </w:rPr>
      </w:pPr>
    </w:p>
    <w:p w:rsidR="00C65016" w:rsidRPr="00C65016" w:rsidRDefault="00C65016" w:rsidP="00CE250D">
      <w:pPr>
        <w:autoSpaceDE w:val="0"/>
        <w:autoSpaceDN w:val="0"/>
        <w:adjustRightInd w:val="0"/>
        <w:ind w:firstLine="540"/>
        <w:jc w:val="both"/>
        <w:rPr>
          <w:b/>
          <w:bCs/>
          <w:color w:val="000000"/>
          <w:sz w:val="28"/>
          <w:szCs w:val="28"/>
        </w:rPr>
      </w:pPr>
    </w:p>
    <w:p w:rsidR="00C65016" w:rsidRPr="00C65016" w:rsidRDefault="00C65016" w:rsidP="00CE250D">
      <w:pPr>
        <w:autoSpaceDE w:val="0"/>
        <w:autoSpaceDN w:val="0"/>
        <w:adjustRightInd w:val="0"/>
        <w:ind w:firstLine="540"/>
        <w:jc w:val="both"/>
        <w:rPr>
          <w:b/>
          <w:bCs/>
          <w:color w:val="000000"/>
          <w:sz w:val="28"/>
          <w:szCs w:val="28"/>
        </w:rPr>
      </w:pPr>
    </w:p>
    <w:p w:rsidR="00C65016" w:rsidRPr="00C65016" w:rsidRDefault="00C65016" w:rsidP="00CE250D">
      <w:pPr>
        <w:autoSpaceDE w:val="0"/>
        <w:autoSpaceDN w:val="0"/>
        <w:adjustRightInd w:val="0"/>
        <w:ind w:firstLine="540"/>
        <w:jc w:val="both"/>
        <w:rPr>
          <w:b/>
          <w:bCs/>
          <w:color w:val="000000"/>
          <w:sz w:val="28"/>
          <w:szCs w:val="28"/>
        </w:rPr>
      </w:pPr>
    </w:p>
    <w:p w:rsidR="00C65016" w:rsidRPr="00C65016" w:rsidRDefault="00C65016" w:rsidP="00CE250D">
      <w:pPr>
        <w:autoSpaceDE w:val="0"/>
        <w:autoSpaceDN w:val="0"/>
        <w:adjustRightInd w:val="0"/>
        <w:ind w:firstLine="540"/>
        <w:jc w:val="both"/>
        <w:rPr>
          <w:b/>
          <w:bCs/>
          <w:color w:val="000000"/>
          <w:sz w:val="28"/>
          <w:szCs w:val="28"/>
        </w:rPr>
      </w:pPr>
    </w:p>
    <w:p w:rsidR="00C65016" w:rsidRPr="00C65016" w:rsidRDefault="00C65016" w:rsidP="00CE250D">
      <w:pPr>
        <w:autoSpaceDE w:val="0"/>
        <w:autoSpaceDN w:val="0"/>
        <w:adjustRightInd w:val="0"/>
        <w:ind w:firstLine="540"/>
        <w:jc w:val="both"/>
        <w:rPr>
          <w:b/>
          <w:bCs/>
          <w:color w:val="000000"/>
          <w:sz w:val="28"/>
          <w:szCs w:val="28"/>
        </w:rPr>
      </w:pPr>
    </w:p>
    <w:p w:rsidR="00C65016" w:rsidRPr="00C65016" w:rsidRDefault="00C65016" w:rsidP="00CE250D">
      <w:pPr>
        <w:autoSpaceDE w:val="0"/>
        <w:autoSpaceDN w:val="0"/>
        <w:adjustRightInd w:val="0"/>
        <w:ind w:firstLine="540"/>
        <w:jc w:val="both"/>
        <w:rPr>
          <w:b/>
          <w:bCs/>
          <w:color w:val="000000"/>
          <w:sz w:val="28"/>
          <w:szCs w:val="28"/>
        </w:rPr>
      </w:pPr>
    </w:p>
    <w:p w:rsidR="00C65016" w:rsidRPr="00C65016" w:rsidRDefault="00C65016" w:rsidP="00CE250D">
      <w:pPr>
        <w:autoSpaceDE w:val="0"/>
        <w:autoSpaceDN w:val="0"/>
        <w:adjustRightInd w:val="0"/>
        <w:ind w:firstLine="540"/>
        <w:jc w:val="both"/>
        <w:rPr>
          <w:b/>
          <w:bCs/>
          <w:color w:val="000000"/>
          <w:sz w:val="28"/>
          <w:szCs w:val="28"/>
        </w:rPr>
      </w:pPr>
    </w:p>
    <w:p w:rsidR="00C65016" w:rsidRDefault="00C65016" w:rsidP="00C65016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</w:p>
    <w:p w:rsidR="00D75152" w:rsidRDefault="00D75152" w:rsidP="00C65016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</w:p>
    <w:p w:rsidR="00470C7E" w:rsidRPr="00C65016" w:rsidRDefault="00470C7E" w:rsidP="00C65016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</w:p>
    <w:p w:rsidR="00C65016" w:rsidRPr="00C65016" w:rsidRDefault="00C65016" w:rsidP="00C65016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</w:p>
    <w:p w:rsidR="00AB62CC" w:rsidRPr="00C65016" w:rsidRDefault="00AB62CC" w:rsidP="00AB62CC">
      <w:pPr>
        <w:widowControl w:val="0"/>
        <w:autoSpaceDE w:val="0"/>
        <w:autoSpaceDN w:val="0"/>
        <w:adjustRightInd w:val="0"/>
        <w:ind w:firstLine="540"/>
        <w:jc w:val="center"/>
        <w:outlineLvl w:val="1"/>
        <w:rPr>
          <w:b/>
          <w:color w:val="000000"/>
          <w:sz w:val="28"/>
          <w:szCs w:val="28"/>
        </w:rPr>
      </w:pPr>
      <w:r w:rsidRPr="00C65016">
        <w:rPr>
          <w:b/>
          <w:color w:val="000000"/>
          <w:sz w:val="28"/>
          <w:szCs w:val="28"/>
          <w:lang w:val="en-US"/>
        </w:rPr>
        <w:lastRenderedPageBreak/>
        <w:t>IV</w:t>
      </w:r>
      <w:r w:rsidRPr="00C65016">
        <w:rPr>
          <w:b/>
          <w:color w:val="000000"/>
          <w:sz w:val="28"/>
          <w:szCs w:val="28"/>
        </w:rPr>
        <w:t xml:space="preserve">. Конфликт интересов, связанный с взаимодействием </w:t>
      </w:r>
    </w:p>
    <w:p w:rsidR="00470C7E" w:rsidRDefault="00AB62CC" w:rsidP="00AB62CC">
      <w:pPr>
        <w:widowControl w:val="0"/>
        <w:autoSpaceDE w:val="0"/>
        <w:autoSpaceDN w:val="0"/>
        <w:adjustRightInd w:val="0"/>
        <w:ind w:firstLine="540"/>
        <w:jc w:val="center"/>
        <w:outlineLvl w:val="1"/>
        <w:rPr>
          <w:b/>
          <w:color w:val="000000"/>
          <w:sz w:val="28"/>
          <w:szCs w:val="28"/>
        </w:rPr>
      </w:pPr>
      <w:r w:rsidRPr="00C65016">
        <w:rPr>
          <w:b/>
          <w:color w:val="000000"/>
          <w:sz w:val="28"/>
          <w:szCs w:val="28"/>
        </w:rPr>
        <w:t xml:space="preserve">с бывшим работодателем и трудоустройством после увольнения </w:t>
      </w:r>
    </w:p>
    <w:p w:rsidR="00AB62CC" w:rsidRPr="00C65016" w:rsidRDefault="00AB62CC" w:rsidP="00AB62CC">
      <w:pPr>
        <w:widowControl w:val="0"/>
        <w:autoSpaceDE w:val="0"/>
        <w:autoSpaceDN w:val="0"/>
        <w:adjustRightInd w:val="0"/>
        <w:ind w:firstLine="540"/>
        <w:jc w:val="center"/>
        <w:outlineLvl w:val="1"/>
        <w:rPr>
          <w:b/>
          <w:color w:val="000000"/>
          <w:sz w:val="28"/>
          <w:szCs w:val="28"/>
        </w:rPr>
      </w:pPr>
      <w:r w:rsidRPr="00C65016">
        <w:rPr>
          <w:b/>
          <w:color w:val="000000"/>
          <w:sz w:val="28"/>
          <w:szCs w:val="28"/>
        </w:rPr>
        <w:t>с гражданской службы</w:t>
      </w:r>
    </w:p>
    <w:p w:rsidR="00AB62CC" w:rsidRPr="00C65016" w:rsidRDefault="00AB62CC" w:rsidP="00E15C7F">
      <w:pPr>
        <w:widowControl w:val="0"/>
        <w:autoSpaceDE w:val="0"/>
        <w:autoSpaceDN w:val="0"/>
        <w:adjustRightInd w:val="0"/>
        <w:ind w:firstLine="540"/>
        <w:jc w:val="both"/>
        <w:outlineLvl w:val="0"/>
        <w:rPr>
          <w:b/>
          <w:color w:val="000000"/>
          <w:sz w:val="28"/>
          <w:szCs w:val="28"/>
        </w:rPr>
      </w:pPr>
    </w:p>
    <w:p w:rsidR="00E15C7F" w:rsidRPr="00C65016" w:rsidRDefault="00AB62CC" w:rsidP="00E15C7F">
      <w:pPr>
        <w:widowControl w:val="0"/>
        <w:autoSpaceDE w:val="0"/>
        <w:autoSpaceDN w:val="0"/>
        <w:adjustRightInd w:val="0"/>
        <w:ind w:firstLine="540"/>
        <w:jc w:val="both"/>
        <w:outlineLvl w:val="0"/>
        <w:rPr>
          <w:color w:val="000000"/>
          <w:sz w:val="28"/>
          <w:szCs w:val="28"/>
        </w:rPr>
      </w:pPr>
      <w:r w:rsidRPr="00C65016">
        <w:rPr>
          <w:color w:val="000000"/>
          <w:sz w:val="28"/>
          <w:szCs w:val="28"/>
        </w:rPr>
        <w:t>Конфликт интересов, связанный с взаимодействием с бывшим работодателем и трудоустройством после увольнения с гражданской службы отнесен к т</w:t>
      </w:r>
      <w:r w:rsidR="00E15C7F" w:rsidRPr="00C65016">
        <w:rPr>
          <w:color w:val="000000"/>
          <w:sz w:val="28"/>
          <w:szCs w:val="28"/>
        </w:rPr>
        <w:t>иповы</w:t>
      </w:r>
      <w:r w:rsidRPr="00C65016">
        <w:rPr>
          <w:color w:val="000000"/>
          <w:sz w:val="28"/>
          <w:szCs w:val="28"/>
        </w:rPr>
        <w:t>м</w:t>
      </w:r>
      <w:r w:rsidR="00E15C7F" w:rsidRPr="00C65016">
        <w:rPr>
          <w:color w:val="000000"/>
          <w:sz w:val="28"/>
          <w:szCs w:val="28"/>
        </w:rPr>
        <w:t xml:space="preserve"> ситуаци</w:t>
      </w:r>
      <w:r w:rsidRPr="00C65016">
        <w:rPr>
          <w:color w:val="000000"/>
          <w:sz w:val="28"/>
          <w:szCs w:val="28"/>
        </w:rPr>
        <w:t xml:space="preserve">ям </w:t>
      </w:r>
      <w:r w:rsidR="00E15C7F" w:rsidRPr="00C65016">
        <w:rPr>
          <w:color w:val="000000"/>
          <w:sz w:val="28"/>
          <w:szCs w:val="28"/>
        </w:rPr>
        <w:t>конфликта интересов на гражданской службе Российской Федерации</w:t>
      </w:r>
      <w:r w:rsidRPr="00C65016">
        <w:rPr>
          <w:color w:val="000000"/>
          <w:sz w:val="28"/>
          <w:szCs w:val="28"/>
        </w:rPr>
        <w:t>:</w:t>
      </w:r>
    </w:p>
    <w:p w:rsidR="00274F02" w:rsidRPr="00C65016" w:rsidRDefault="00274F02" w:rsidP="00274F02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</w:p>
    <w:p w:rsidR="00274F02" w:rsidRPr="00C65016" w:rsidRDefault="00274F02" w:rsidP="00274F02">
      <w:pPr>
        <w:widowControl w:val="0"/>
        <w:autoSpaceDE w:val="0"/>
        <w:autoSpaceDN w:val="0"/>
        <w:adjustRightInd w:val="0"/>
        <w:ind w:firstLine="540"/>
        <w:jc w:val="both"/>
        <w:outlineLvl w:val="2"/>
        <w:rPr>
          <w:b/>
          <w:color w:val="000000"/>
          <w:sz w:val="28"/>
          <w:szCs w:val="28"/>
        </w:rPr>
      </w:pPr>
      <w:r w:rsidRPr="00C65016">
        <w:rPr>
          <w:b/>
          <w:color w:val="000000"/>
          <w:sz w:val="28"/>
          <w:szCs w:val="28"/>
        </w:rPr>
        <w:t>Описание ситуации</w:t>
      </w:r>
    </w:p>
    <w:p w:rsidR="00274F02" w:rsidRPr="00C65016" w:rsidRDefault="000855DD" w:rsidP="00274F02">
      <w:pPr>
        <w:widowControl w:val="0"/>
        <w:autoSpaceDE w:val="0"/>
        <w:autoSpaceDN w:val="0"/>
        <w:adjustRightInd w:val="0"/>
        <w:ind w:firstLine="540"/>
        <w:jc w:val="both"/>
        <w:rPr>
          <w:i/>
          <w:color w:val="000000"/>
          <w:sz w:val="28"/>
          <w:szCs w:val="28"/>
        </w:rPr>
      </w:pPr>
      <w:r w:rsidRPr="00C65016">
        <w:rPr>
          <w:i/>
          <w:color w:val="000000"/>
          <w:sz w:val="28"/>
          <w:szCs w:val="28"/>
        </w:rPr>
        <w:t>Г</w:t>
      </w:r>
      <w:r w:rsidR="00274F02" w:rsidRPr="00C65016">
        <w:rPr>
          <w:i/>
          <w:color w:val="000000"/>
          <w:sz w:val="28"/>
          <w:szCs w:val="28"/>
        </w:rPr>
        <w:t xml:space="preserve">ражданский служащий ведет переговоры о трудоустройстве после увольнения с </w:t>
      </w:r>
      <w:r w:rsidR="00CB162A" w:rsidRPr="00C65016">
        <w:rPr>
          <w:i/>
          <w:color w:val="000000"/>
          <w:sz w:val="28"/>
          <w:szCs w:val="28"/>
        </w:rPr>
        <w:t>гражданской</w:t>
      </w:r>
      <w:r w:rsidR="00274F02" w:rsidRPr="00C65016">
        <w:rPr>
          <w:i/>
          <w:color w:val="000000"/>
          <w:sz w:val="28"/>
          <w:szCs w:val="28"/>
        </w:rPr>
        <w:t xml:space="preserve"> службы на работу в организацию, в отношении которой он осуществляет отдельные функции государственного управления.</w:t>
      </w:r>
    </w:p>
    <w:p w:rsidR="00274F02" w:rsidRPr="00C65016" w:rsidRDefault="00274F02" w:rsidP="00274F02">
      <w:pPr>
        <w:widowControl w:val="0"/>
        <w:autoSpaceDE w:val="0"/>
        <w:autoSpaceDN w:val="0"/>
        <w:adjustRightInd w:val="0"/>
        <w:ind w:firstLine="540"/>
        <w:jc w:val="both"/>
        <w:outlineLvl w:val="2"/>
        <w:rPr>
          <w:b/>
          <w:color w:val="000000"/>
          <w:sz w:val="28"/>
          <w:szCs w:val="28"/>
        </w:rPr>
      </w:pPr>
      <w:r w:rsidRPr="00C65016">
        <w:rPr>
          <w:b/>
          <w:color w:val="000000"/>
          <w:sz w:val="28"/>
          <w:szCs w:val="28"/>
        </w:rPr>
        <w:t>Меры предотвращения и урегулирования</w:t>
      </w:r>
    </w:p>
    <w:p w:rsidR="00274F02" w:rsidRPr="00C65016" w:rsidRDefault="000855DD" w:rsidP="00274F02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C65016">
        <w:rPr>
          <w:color w:val="000000"/>
          <w:sz w:val="28"/>
          <w:szCs w:val="28"/>
        </w:rPr>
        <w:t>Г</w:t>
      </w:r>
      <w:r w:rsidR="00274F02" w:rsidRPr="00C65016">
        <w:rPr>
          <w:color w:val="000000"/>
          <w:sz w:val="28"/>
          <w:szCs w:val="28"/>
        </w:rPr>
        <w:t xml:space="preserve">ражданскому служащему рекомендуется воздерживаться от ведения переговоров о последующем трудоустройстве с организациями, в отношении которых он осуществляет отдельные функции государственного управления. При поступлении соответствующих предложений от проверяемой организации гражданскому служащему рекомендуется отказаться от их обсуждения </w:t>
      </w:r>
      <w:r w:rsidR="00D75152">
        <w:rPr>
          <w:color w:val="000000"/>
          <w:sz w:val="28"/>
          <w:szCs w:val="28"/>
        </w:rPr>
        <w:br/>
      </w:r>
      <w:r w:rsidR="00274F02" w:rsidRPr="00C65016">
        <w:rPr>
          <w:color w:val="000000"/>
          <w:sz w:val="28"/>
          <w:szCs w:val="28"/>
        </w:rPr>
        <w:t>до момента увольнения с гражданской службы.</w:t>
      </w:r>
    </w:p>
    <w:p w:rsidR="00274F02" w:rsidRPr="00C65016" w:rsidRDefault="00274F02" w:rsidP="00274F02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C65016">
        <w:rPr>
          <w:color w:val="000000"/>
          <w:sz w:val="28"/>
          <w:szCs w:val="28"/>
        </w:rPr>
        <w:t xml:space="preserve">В </w:t>
      </w:r>
      <w:proofErr w:type="gramStart"/>
      <w:r w:rsidRPr="00C65016">
        <w:rPr>
          <w:color w:val="000000"/>
          <w:sz w:val="28"/>
          <w:szCs w:val="28"/>
        </w:rPr>
        <w:t>случае</w:t>
      </w:r>
      <w:proofErr w:type="gramEnd"/>
      <w:r w:rsidRPr="00C65016">
        <w:rPr>
          <w:color w:val="000000"/>
          <w:sz w:val="28"/>
          <w:szCs w:val="28"/>
        </w:rPr>
        <w:t xml:space="preserve"> если указанные переговоры о последующем трудоустройстве начались, гражданскому служащему следует уведомить представителя нанимателя, непосредственного начальника в письменной форме о наличии личной заинтересованности.</w:t>
      </w:r>
    </w:p>
    <w:p w:rsidR="00274F02" w:rsidRPr="00C65016" w:rsidRDefault="00274F02" w:rsidP="00274F02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C65016">
        <w:rPr>
          <w:color w:val="000000"/>
          <w:sz w:val="28"/>
          <w:szCs w:val="28"/>
        </w:rPr>
        <w:t xml:space="preserve">Представителю нанимателя рекомендуется отстранить гражданского служащего от исполнения должностных (служебных) обязанностей </w:t>
      </w:r>
      <w:r w:rsidR="00D75152">
        <w:rPr>
          <w:color w:val="000000"/>
          <w:sz w:val="28"/>
          <w:szCs w:val="28"/>
        </w:rPr>
        <w:br/>
      </w:r>
      <w:r w:rsidRPr="00C65016">
        <w:rPr>
          <w:color w:val="000000"/>
          <w:sz w:val="28"/>
          <w:szCs w:val="28"/>
        </w:rPr>
        <w:t>в отношении организации, с которой он ведет переговоры о трудоустройстве после его увольнения с гражданской службы.</w:t>
      </w:r>
    </w:p>
    <w:p w:rsidR="00274F02" w:rsidRPr="00C65016" w:rsidRDefault="00274F02" w:rsidP="00274F02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C65016">
        <w:rPr>
          <w:color w:val="000000"/>
          <w:sz w:val="28"/>
          <w:szCs w:val="28"/>
        </w:rPr>
        <w:t>С трудоустройством бывших граждански</w:t>
      </w:r>
      <w:r w:rsidR="000855DD" w:rsidRPr="00C65016">
        <w:rPr>
          <w:color w:val="000000"/>
          <w:sz w:val="28"/>
          <w:szCs w:val="28"/>
        </w:rPr>
        <w:t>х</w:t>
      </w:r>
      <w:r w:rsidRPr="00C65016">
        <w:rPr>
          <w:color w:val="000000"/>
          <w:sz w:val="28"/>
          <w:szCs w:val="28"/>
        </w:rPr>
        <w:t xml:space="preserve"> служащих также связан целый ряд ситуаций, которые могут повлечь конфликт интересов и нанести ущерб репутации государственного органа, но при этом не могут быть в необходимой степени урегулированы в рамках действующего законодательства, например:</w:t>
      </w:r>
    </w:p>
    <w:p w:rsidR="00274F02" w:rsidRPr="00C65016" w:rsidRDefault="00274F02" w:rsidP="00274F02">
      <w:pPr>
        <w:widowControl w:val="0"/>
        <w:numPr>
          <w:ilvl w:val="0"/>
          <w:numId w:val="2"/>
        </w:numPr>
        <w:tabs>
          <w:tab w:val="clear" w:pos="1980"/>
          <w:tab w:val="num" w:pos="0"/>
          <w:tab w:val="left" w:pos="540"/>
        </w:tabs>
        <w:autoSpaceDE w:val="0"/>
        <w:autoSpaceDN w:val="0"/>
        <w:adjustRightInd w:val="0"/>
        <w:ind w:left="0" w:firstLine="0"/>
        <w:jc w:val="both"/>
        <w:rPr>
          <w:color w:val="000000"/>
          <w:sz w:val="28"/>
          <w:szCs w:val="28"/>
        </w:rPr>
      </w:pPr>
      <w:r w:rsidRPr="00C65016">
        <w:rPr>
          <w:color w:val="000000"/>
          <w:sz w:val="28"/>
          <w:szCs w:val="28"/>
        </w:rPr>
        <w:t xml:space="preserve">бывший гражданский служащий поступает на работу в частную организацию, регулярно взаимодействующую с государственным органом, </w:t>
      </w:r>
      <w:r w:rsidR="00D75152">
        <w:rPr>
          <w:color w:val="000000"/>
          <w:sz w:val="28"/>
          <w:szCs w:val="28"/>
        </w:rPr>
        <w:br/>
      </w:r>
      <w:r w:rsidRPr="00C65016">
        <w:rPr>
          <w:color w:val="000000"/>
          <w:sz w:val="28"/>
          <w:szCs w:val="28"/>
        </w:rPr>
        <w:t>в котором гражданский служащий ранее замещал должность;</w:t>
      </w:r>
    </w:p>
    <w:p w:rsidR="00274F02" w:rsidRPr="00C65016" w:rsidRDefault="00274F02" w:rsidP="00274F02">
      <w:pPr>
        <w:widowControl w:val="0"/>
        <w:numPr>
          <w:ilvl w:val="0"/>
          <w:numId w:val="2"/>
        </w:numPr>
        <w:tabs>
          <w:tab w:val="clear" w:pos="1980"/>
          <w:tab w:val="num" w:pos="0"/>
          <w:tab w:val="left" w:pos="540"/>
        </w:tabs>
        <w:autoSpaceDE w:val="0"/>
        <w:autoSpaceDN w:val="0"/>
        <w:adjustRightInd w:val="0"/>
        <w:ind w:left="0" w:firstLine="0"/>
        <w:jc w:val="both"/>
        <w:rPr>
          <w:color w:val="000000"/>
          <w:sz w:val="28"/>
          <w:szCs w:val="28"/>
        </w:rPr>
      </w:pPr>
      <w:r w:rsidRPr="00C65016">
        <w:rPr>
          <w:color w:val="000000"/>
          <w:sz w:val="28"/>
          <w:szCs w:val="28"/>
        </w:rPr>
        <w:t xml:space="preserve">бывший гражданский служащий создает собственную организацию, существенной частью </w:t>
      </w:r>
      <w:proofErr w:type="gramStart"/>
      <w:r w:rsidRPr="00C65016">
        <w:rPr>
          <w:color w:val="000000"/>
          <w:sz w:val="28"/>
          <w:szCs w:val="28"/>
        </w:rPr>
        <w:t>деятельности</w:t>
      </w:r>
      <w:proofErr w:type="gramEnd"/>
      <w:r w:rsidRPr="00C65016">
        <w:rPr>
          <w:color w:val="000000"/>
          <w:sz w:val="28"/>
          <w:szCs w:val="28"/>
        </w:rPr>
        <w:t xml:space="preserve"> которой является взаимодействие </w:t>
      </w:r>
      <w:r w:rsidR="00D75152">
        <w:rPr>
          <w:color w:val="000000"/>
          <w:sz w:val="28"/>
          <w:szCs w:val="28"/>
        </w:rPr>
        <w:br/>
      </w:r>
      <w:r w:rsidRPr="00C65016">
        <w:rPr>
          <w:color w:val="000000"/>
          <w:sz w:val="28"/>
          <w:szCs w:val="28"/>
        </w:rPr>
        <w:t>с государственным органом, в котором гражданский служащий ранее замещал должность;</w:t>
      </w:r>
    </w:p>
    <w:p w:rsidR="00274F02" w:rsidRPr="00C65016" w:rsidRDefault="00274F02" w:rsidP="00274F02">
      <w:pPr>
        <w:widowControl w:val="0"/>
        <w:numPr>
          <w:ilvl w:val="0"/>
          <w:numId w:val="2"/>
        </w:numPr>
        <w:tabs>
          <w:tab w:val="clear" w:pos="1980"/>
          <w:tab w:val="num" w:pos="0"/>
          <w:tab w:val="left" w:pos="540"/>
        </w:tabs>
        <w:autoSpaceDE w:val="0"/>
        <w:autoSpaceDN w:val="0"/>
        <w:adjustRightInd w:val="0"/>
        <w:ind w:left="0" w:firstLine="0"/>
        <w:jc w:val="both"/>
        <w:rPr>
          <w:color w:val="000000"/>
          <w:sz w:val="28"/>
          <w:szCs w:val="28"/>
        </w:rPr>
      </w:pPr>
      <w:r w:rsidRPr="00C65016">
        <w:rPr>
          <w:color w:val="000000"/>
          <w:sz w:val="28"/>
          <w:szCs w:val="28"/>
        </w:rPr>
        <w:t>гражданский служащий продвигает определенные проекты с тем, чтобы после увольнения с гражданской службы заниматься их реализацией.</w:t>
      </w:r>
    </w:p>
    <w:p w:rsidR="00274F02" w:rsidRPr="00C65016" w:rsidRDefault="00274F02" w:rsidP="00274F02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</w:p>
    <w:p w:rsidR="00AB62CC" w:rsidRPr="00C65016" w:rsidRDefault="00AB62CC" w:rsidP="00274F02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</w:p>
    <w:p w:rsidR="00E15C7F" w:rsidRPr="00C65016" w:rsidRDefault="00E15C7F" w:rsidP="00274F02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</w:p>
    <w:p w:rsidR="004C444E" w:rsidRDefault="00E15C7F" w:rsidP="00E15C7F">
      <w:pPr>
        <w:pStyle w:val="ConsPlusTitle"/>
        <w:jc w:val="center"/>
        <w:rPr>
          <w:color w:val="000000"/>
          <w:sz w:val="28"/>
          <w:szCs w:val="28"/>
        </w:rPr>
      </w:pPr>
      <w:r w:rsidRPr="00C65016">
        <w:rPr>
          <w:color w:val="000000"/>
          <w:sz w:val="28"/>
          <w:szCs w:val="28"/>
        </w:rPr>
        <w:br w:type="page"/>
      </w:r>
    </w:p>
    <w:p w:rsidR="004C444E" w:rsidRPr="00C149EB" w:rsidRDefault="004C444E" w:rsidP="004C444E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</w:rPr>
      </w:pPr>
      <w:r w:rsidRPr="00C149EB">
        <w:rPr>
          <w:b/>
          <w:bCs/>
        </w:rPr>
        <w:lastRenderedPageBreak/>
        <w:t>ПРАВИТЕЛЬСТВО РОССИЙСКОЙ ФЕДЕРАЦИИ</w:t>
      </w:r>
    </w:p>
    <w:p w:rsidR="004C444E" w:rsidRPr="00C149EB" w:rsidRDefault="004C444E" w:rsidP="004C444E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C149EB">
        <w:rPr>
          <w:b/>
          <w:bCs/>
        </w:rPr>
        <w:t>ПОСТАНОВЛЕНИЕ</w:t>
      </w:r>
    </w:p>
    <w:p w:rsidR="004C444E" w:rsidRPr="00C149EB" w:rsidRDefault="004C444E" w:rsidP="004C444E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C149EB">
        <w:rPr>
          <w:b/>
          <w:bCs/>
        </w:rPr>
        <w:t>от 21 января 2015 г. N 29</w:t>
      </w:r>
    </w:p>
    <w:p w:rsidR="004C444E" w:rsidRPr="00C149EB" w:rsidRDefault="004C444E" w:rsidP="004C444E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:rsidR="004C444E" w:rsidRPr="00C149EB" w:rsidRDefault="004C444E" w:rsidP="004C444E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C149EB">
        <w:rPr>
          <w:b/>
          <w:bCs/>
        </w:rPr>
        <w:t>ОБ УТВЕРЖДЕНИИ ПРАВИЛ</w:t>
      </w:r>
    </w:p>
    <w:p w:rsidR="004C444E" w:rsidRPr="00C149EB" w:rsidRDefault="004C444E" w:rsidP="004C444E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C149EB">
        <w:rPr>
          <w:b/>
          <w:bCs/>
        </w:rPr>
        <w:t>СООБЩЕНИЯ РАБОТОДАТЕЛЕМ О ЗАКЛЮЧЕНИИ ТРУДОВОГО</w:t>
      </w:r>
    </w:p>
    <w:p w:rsidR="004C444E" w:rsidRPr="00C149EB" w:rsidRDefault="004C444E" w:rsidP="004C444E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C149EB">
        <w:rPr>
          <w:b/>
          <w:bCs/>
        </w:rPr>
        <w:t>ИЛИ ГРАЖДАНСКО-ПРАВОВОГО ДОГОВОРА НА ВЫПОЛНЕНИЕ РАБОТ</w:t>
      </w:r>
    </w:p>
    <w:p w:rsidR="004C444E" w:rsidRPr="00C149EB" w:rsidRDefault="004C444E" w:rsidP="004C444E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C149EB">
        <w:rPr>
          <w:b/>
          <w:bCs/>
        </w:rPr>
        <w:t>(ОКАЗАНИЕ УСЛУГ) С ГРАЖДАНИНОМ, ЗАМЕЩАВШИМ ДОЛЖНОСТИ</w:t>
      </w:r>
    </w:p>
    <w:p w:rsidR="004C444E" w:rsidRPr="00C149EB" w:rsidRDefault="004C444E" w:rsidP="004C444E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C149EB">
        <w:rPr>
          <w:b/>
          <w:bCs/>
        </w:rPr>
        <w:t>ГОСУДАРСТВЕННОЙ ИЛИ МУНИЦИПАЛЬНОЙ СЛУЖБЫ, ПЕРЕЧЕНЬ</w:t>
      </w:r>
    </w:p>
    <w:p w:rsidR="004C444E" w:rsidRPr="00C149EB" w:rsidRDefault="004C444E" w:rsidP="004C444E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proofErr w:type="gramStart"/>
      <w:r w:rsidRPr="00C149EB">
        <w:rPr>
          <w:b/>
          <w:bCs/>
        </w:rPr>
        <w:t>КОТОРЫХ</w:t>
      </w:r>
      <w:proofErr w:type="gramEnd"/>
      <w:r w:rsidRPr="00C149EB">
        <w:rPr>
          <w:b/>
          <w:bCs/>
        </w:rPr>
        <w:t xml:space="preserve"> УСТАНАВЛИВАЕТСЯ НОРМАТИВНЫМИ ПРАВОВЫМИ</w:t>
      </w:r>
    </w:p>
    <w:p w:rsidR="004C444E" w:rsidRPr="00C149EB" w:rsidRDefault="004C444E" w:rsidP="004C444E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C149EB">
        <w:rPr>
          <w:b/>
          <w:bCs/>
        </w:rPr>
        <w:t>АКТАМИ РОССИЙСКОЙ ФЕДЕРАЦИИ</w:t>
      </w:r>
    </w:p>
    <w:p w:rsidR="004C444E" w:rsidRPr="00C149EB" w:rsidRDefault="004C444E" w:rsidP="004C444E">
      <w:pPr>
        <w:widowControl w:val="0"/>
        <w:autoSpaceDE w:val="0"/>
        <w:autoSpaceDN w:val="0"/>
        <w:adjustRightInd w:val="0"/>
        <w:jc w:val="both"/>
      </w:pPr>
    </w:p>
    <w:p w:rsidR="004C444E" w:rsidRPr="00C149EB" w:rsidRDefault="004C444E" w:rsidP="004C444E">
      <w:pPr>
        <w:widowControl w:val="0"/>
        <w:autoSpaceDE w:val="0"/>
        <w:autoSpaceDN w:val="0"/>
        <w:adjustRightInd w:val="0"/>
        <w:ind w:firstLine="540"/>
        <w:jc w:val="both"/>
      </w:pPr>
      <w:r w:rsidRPr="00C149EB">
        <w:t xml:space="preserve">В </w:t>
      </w:r>
      <w:proofErr w:type="gramStart"/>
      <w:r w:rsidRPr="00C149EB">
        <w:t>соответствии</w:t>
      </w:r>
      <w:proofErr w:type="gramEnd"/>
      <w:r w:rsidRPr="00C149EB">
        <w:t xml:space="preserve"> со </w:t>
      </w:r>
      <w:hyperlink r:id="rId25" w:history="1">
        <w:r w:rsidRPr="00C149EB">
          <w:rPr>
            <w:color w:val="0000FF"/>
          </w:rPr>
          <w:t>статьей 12</w:t>
        </w:r>
      </w:hyperlink>
      <w:r w:rsidRPr="00C149EB">
        <w:t xml:space="preserve"> Федерального закона "О противодействии коррупции" Правительство Российской Федерации постановляет:</w:t>
      </w:r>
    </w:p>
    <w:p w:rsidR="004C444E" w:rsidRPr="00C149EB" w:rsidRDefault="004C444E" w:rsidP="004C444E">
      <w:pPr>
        <w:widowControl w:val="0"/>
        <w:autoSpaceDE w:val="0"/>
        <w:autoSpaceDN w:val="0"/>
        <w:adjustRightInd w:val="0"/>
        <w:ind w:firstLine="540"/>
        <w:jc w:val="both"/>
      </w:pPr>
      <w:r w:rsidRPr="00C149EB">
        <w:t xml:space="preserve">1. Утвердить прилагаемые </w:t>
      </w:r>
      <w:hyperlink w:anchor="Par31" w:history="1">
        <w:r w:rsidRPr="00C149EB">
          <w:rPr>
            <w:color w:val="0000FF"/>
          </w:rPr>
          <w:t>Правила</w:t>
        </w:r>
      </w:hyperlink>
      <w:r w:rsidRPr="00C149EB">
        <w:t xml:space="preserve"> сообщения работодателем о заключении трудового или гражданско-правового договора на выполнение работ (оказание услуг) с гражданином, замещавшим должности государственной или муниципальной службы, перечень которых устанавливается нормативными правовыми актами Российской Федерации.</w:t>
      </w:r>
    </w:p>
    <w:p w:rsidR="004C444E" w:rsidRPr="00C149EB" w:rsidRDefault="004C444E" w:rsidP="004C444E">
      <w:pPr>
        <w:widowControl w:val="0"/>
        <w:autoSpaceDE w:val="0"/>
        <w:autoSpaceDN w:val="0"/>
        <w:adjustRightInd w:val="0"/>
        <w:ind w:firstLine="540"/>
        <w:jc w:val="both"/>
      </w:pPr>
      <w:r w:rsidRPr="00C149EB">
        <w:t xml:space="preserve">2. </w:t>
      </w:r>
      <w:proofErr w:type="gramStart"/>
      <w:r w:rsidRPr="00C149EB">
        <w:t xml:space="preserve">Признать утратившим силу </w:t>
      </w:r>
      <w:hyperlink r:id="rId26" w:history="1">
        <w:r w:rsidRPr="00C149EB">
          <w:rPr>
            <w:color w:val="0000FF"/>
          </w:rPr>
          <w:t>постановление</w:t>
        </w:r>
      </w:hyperlink>
      <w:r w:rsidRPr="00C149EB">
        <w:t xml:space="preserve"> Правительства Российской Федерации от 8 сентября 2010 г. N 700 "О порядке сообщения работодателем при заключении трудового договора с гражданином, замещавшим должности государственной или муниципальной службы, перечень которых устанавливается нормативными правовыми актами Российской Федерации, в течение 2 лет после его увольнения с государственной или муниципальной службы о заключении такого договора представителю нанимателя (работодателю) государственного или муниципального</w:t>
      </w:r>
      <w:proofErr w:type="gramEnd"/>
      <w:r w:rsidRPr="00C149EB">
        <w:t xml:space="preserve"> служащего по последнему месту его службы" (Собрание законодательства Российской Федерации, 2010, N 37, ст. 4712).</w:t>
      </w:r>
    </w:p>
    <w:p w:rsidR="004C444E" w:rsidRPr="00C149EB" w:rsidRDefault="004C444E" w:rsidP="004C444E">
      <w:pPr>
        <w:widowControl w:val="0"/>
        <w:autoSpaceDE w:val="0"/>
        <w:autoSpaceDN w:val="0"/>
        <w:adjustRightInd w:val="0"/>
        <w:jc w:val="both"/>
      </w:pPr>
    </w:p>
    <w:p w:rsidR="004C444E" w:rsidRPr="00C149EB" w:rsidRDefault="004C444E" w:rsidP="004C444E">
      <w:pPr>
        <w:widowControl w:val="0"/>
        <w:autoSpaceDE w:val="0"/>
        <w:autoSpaceDN w:val="0"/>
        <w:adjustRightInd w:val="0"/>
        <w:jc w:val="right"/>
      </w:pPr>
      <w:r w:rsidRPr="00C149EB">
        <w:t>Председатель Правительства</w:t>
      </w:r>
    </w:p>
    <w:p w:rsidR="004C444E" w:rsidRPr="00C149EB" w:rsidRDefault="004C444E" w:rsidP="004C444E">
      <w:pPr>
        <w:widowControl w:val="0"/>
        <w:autoSpaceDE w:val="0"/>
        <w:autoSpaceDN w:val="0"/>
        <w:adjustRightInd w:val="0"/>
        <w:jc w:val="right"/>
      </w:pPr>
      <w:r w:rsidRPr="00C149EB">
        <w:t>Российской Федерации</w:t>
      </w:r>
    </w:p>
    <w:p w:rsidR="004C444E" w:rsidRPr="00C149EB" w:rsidRDefault="004C444E" w:rsidP="004C444E">
      <w:pPr>
        <w:widowControl w:val="0"/>
        <w:autoSpaceDE w:val="0"/>
        <w:autoSpaceDN w:val="0"/>
        <w:adjustRightInd w:val="0"/>
        <w:jc w:val="right"/>
      </w:pPr>
      <w:r w:rsidRPr="00C149EB">
        <w:t>Д.МЕДВЕДЕВ</w:t>
      </w:r>
    </w:p>
    <w:p w:rsidR="004C444E" w:rsidRPr="00C149EB" w:rsidRDefault="004C444E" w:rsidP="004C444E">
      <w:pPr>
        <w:widowControl w:val="0"/>
        <w:autoSpaceDE w:val="0"/>
        <w:autoSpaceDN w:val="0"/>
        <w:adjustRightInd w:val="0"/>
        <w:jc w:val="both"/>
      </w:pPr>
    </w:p>
    <w:p w:rsidR="004C444E" w:rsidRPr="00C149EB" w:rsidRDefault="004C444E" w:rsidP="004C444E">
      <w:pPr>
        <w:widowControl w:val="0"/>
        <w:autoSpaceDE w:val="0"/>
        <w:autoSpaceDN w:val="0"/>
        <w:adjustRightInd w:val="0"/>
        <w:jc w:val="both"/>
      </w:pPr>
    </w:p>
    <w:p w:rsidR="004C444E" w:rsidRPr="00C149EB" w:rsidRDefault="004C444E" w:rsidP="004C444E">
      <w:pPr>
        <w:widowControl w:val="0"/>
        <w:autoSpaceDE w:val="0"/>
        <w:autoSpaceDN w:val="0"/>
        <w:adjustRightInd w:val="0"/>
        <w:jc w:val="right"/>
        <w:outlineLvl w:val="0"/>
      </w:pPr>
      <w:bookmarkStart w:id="0" w:name="Par26"/>
      <w:bookmarkEnd w:id="0"/>
      <w:r w:rsidRPr="00C149EB">
        <w:t>Утверждены</w:t>
      </w:r>
    </w:p>
    <w:p w:rsidR="004C444E" w:rsidRPr="00C149EB" w:rsidRDefault="004C444E" w:rsidP="004C444E">
      <w:pPr>
        <w:widowControl w:val="0"/>
        <w:autoSpaceDE w:val="0"/>
        <w:autoSpaceDN w:val="0"/>
        <w:adjustRightInd w:val="0"/>
        <w:jc w:val="right"/>
      </w:pPr>
      <w:r w:rsidRPr="00C149EB">
        <w:t>постановлением Правительства</w:t>
      </w:r>
    </w:p>
    <w:p w:rsidR="004C444E" w:rsidRPr="00C149EB" w:rsidRDefault="004C444E" w:rsidP="004C444E">
      <w:pPr>
        <w:widowControl w:val="0"/>
        <w:autoSpaceDE w:val="0"/>
        <w:autoSpaceDN w:val="0"/>
        <w:adjustRightInd w:val="0"/>
        <w:jc w:val="right"/>
      </w:pPr>
      <w:r w:rsidRPr="00C149EB">
        <w:t>Российской Федерации</w:t>
      </w:r>
    </w:p>
    <w:p w:rsidR="004C444E" w:rsidRPr="00C149EB" w:rsidRDefault="004C444E" w:rsidP="004C444E">
      <w:pPr>
        <w:widowControl w:val="0"/>
        <w:autoSpaceDE w:val="0"/>
        <w:autoSpaceDN w:val="0"/>
        <w:adjustRightInd w:val="0"/>
        <w:jc w:val="right"/>
      </w:pPr>
      <w:r w:rsidRPr="00C149EB">
        <w:t>от 21 января 2015 г. N 29</w:t>
      </w:r>
    </w:p>
    <w:p w:rsidR="004C444E" w:rsidRPr="00C149EB" w:rsidRDefault="004C444E" w:rsidP="004C444E">
      <w:pPr>
        <w:widowControl w:val="0"/>
        <w:autoSpaceDE w:val="0"/>
        <w:autoSpaceDN w:val="0"/>
        <w:adjustRightInd w:val="0"/>
        <w:jc w:val="both"/>
      </w:pPr>
    </w:p>
    <w:p w:rsidR="004C444E" w:rsidRPr="00C149EB" w:rsidRDefault="004C444E" w:rsidP="004C444E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bookmarkStart w:id="1" w:name="Par31"/>
      <w:bookmarkEnd w:id="1"/>
      <w:r w:rsidRPr="00C149EB">
        <w:rPr>
          <w:b/>
          <w:bCs/>
        </w:rPr>
        <w:t>ПРАВИЛА</w:t>
      </w:r>
    </w:p>
    <w:p w:rsidR="004C444E" w:rsidRPr="00C149EB" w:rsidRDefault="004C444E" w:rsidP="004C444E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C149EB">
        <w:rPr>
          <w:b/>
          <w:bCs/>
        </w:rPr>
        <w:t>СООБЩЕНИЯ РАБОТОДАТЕЛЕМ О ЗАКЛЮЧЕНИИ ТРУДОВОГО</w:t>
      </w:r>
    </w:p>
    <w:p w:rsidR="004C444E" w:rsidRPr="00C149EB" w:rsidRDefault="004C444E" w:rsidP="004C444E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C149EB">
        <w:rPr>
          <w:b/>
          <w:bCs/>
        </w:rPr>
        <w:t>ИЛИ ГРАЖДАНСКО-ПРАВОВОГО ДОГОВОРА НА ВЫПОЛНЕНИЕ РАБОТ</w:t>
      </w:r>
    </w:p>
    <w:p w:rsidR="004C444E" w:rsidRPr="00C149EB" w:rsidRDefault="004C444E" w:rsidP="004C444E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C149EB">
        <w:rPr>
          <w:b/>
          <w:bCs/>
        </w:rPr>
        <w:t>(ОКАЗАНИЕ УСЛУГ) С ГРАЖДАНИНОМ, ЗАМЕЩАВШИМ ДОЛЖНОСТИ</w:t>
      </w:r>
    </w:p>
    <w:p w:rsidR="004C444E" w:rsidRPr="00C149EB" w:rsidRDefault="004C444E" w:rsidP="004C444E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C149EB">
        <w:rPr>
          <w:b/>
          <w:bCs/>
        </w:rPr>
        <w:t>ГОСУДАРСТВЕННОЙ ИЛИ МУНИЦИПАЛЬНОЙ СЛУЖБЫ, ПЕРЕЧЕНЬ</w:t>
      </w:r>
    </w:p>
    <w:p w:rsidR="004C444E" w:rsidRPr="00C149EB" w:rsidRDefault="004C444E" w:rsidP="004C444E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proofErr w:type="gramStart"/>
      <w:r w:rsidRPr="00C149EB">
        <w:rPr>
          <w:b/>
          <w:bCs/>
        </w:rPr>
        <w:t>КОТОРЫХ</w:t>
      </w:r>
      <w:proofErr w:type="gramEnd"/>
      <w:r w:rsidRPr="00C149EB">
        <w:rPr>
          <w:b/>
          <w:bCs/>
        </w:rPr>
        <w:t xml:space="preserve"> УСТАНАВЛИВАЕТСЯ НОРМАТИВНЫМИ ПРАВОВЫМИ</w:t>
      </w:r>
    </w:p>
    <w:p w:rsidR="004C444E" w:rsidRPr="00C149EB" w:rsidRDefault="004C444E" w:rsidP="004C444E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C149EB">
        <w:rPr>
          <w:b/>
          <w:bCs/>
        </w:rPr>
        <w:t>АКТАМИ РОССИЙСКОЙ ФЕДЕРАЦИИ</w:t>
      </w:r>
    </w:p>
    <w:p w:rsidR="004C444E" w:rsidRPr="00C149EB" w:rsidRDefault="004C444E" w:rsidP="004C444E">
      <w:pPr>
        <w:widowControl w:val="0"/>
        <w:autoSpaceDE w:val="0"/>
        <w:autoSpaceDN w:val="0"/>
        <w:adjustRightInd w:val="0"/>
        <w:jc w:val="both"/>
      </w:pPr>
    </w:p>
    <w:p w:rsidR="004C444E" w:rsidRPr="00C149EB" w:rsidRDefault="004C444E" w:rsidP="004C444E">
      <w:pPr>
        <w:widowControl w:val="0"/>
        <w:autoSpaceDE w:val="0"/>
        <w:autoSpaceDN w:val="0"/>
        <w:adjustRightInd w:val="0"/>
        <w:ind w:firstLine="540"/>
        <w:jc w:val="both"/>
      </w:pPr>
      <w:r w:rsidRPr="00C149EB">
        <w:t xml:space="preserve">1. </w:t>
      </w:r>
      <w:proofErr w:type="gramStart"/>
      <w:r w:rsidRPr="00C149EB">
        <w:t xml:space="preserve">Настоящие Правила устанавливают порядок сообщения работодателем о заключении трудового договора или гражданско-правового договора на выполнение в организации </w:t>
      </w:r>
      <w:r w:rsidR="00C149EB">
        <w:br/>
      </w:r>
      <w:r w:rsidRPr="00C149EB">
        <w:t xml:space="preserve">в течение месяца работ (оказание организации услуг) стоимостью более 100 тыс. рублей </w:t>
      </w:r>
      <w:r w:rsidR="00C149EB">
        <w:br/>
      </w:r>
      <w:r w:rsidRPr="00C149EB">
        <w:t>с гражданином, замещавшим должности государственной или муниципальной службы, перечень которых устанавливается нормативными правовыми актами Российской Федерации (далее соответственно - трудовой договор, гражданско-правовой договор, гражданин), представителю нанимателя (работодателю) государственного или муниципального служащего по</w:t>
      </w:r>
      <w:proofErr w:type="gramEnd"/>
      <w:r w:rsidRPr="00C149EB">
        <w:t xml:space="preserve"> последнему месту его службы.</w:t>
      </w:r>
    </w:p>
    <w:p w:rsidR="004C444E" w:rsidRPr="00C149EB" w:rsidRDefault="004C444E" w:rsidP="004C444E">
      <w:pPr>
        <w:widowControl w:val="0"/>
        <w:autoSpaceDE w:val="0"/>
        <w:autoSpaceDN w:val="0"/>
        <w:adjustRightInd w:val="0"/>
        <w:ind w:firstLine="540"/>
        <w:jc w:val="both"/>
      </w:pPr>
      <w:r w:rsidRPr="00C149EB">
        <w:t xml:space="preserve">2. Работодатель при заключении трудового договора или гражданско-правового </w:t>
      </w:r>
      <w:r w:rsidRPr="00C149EB">
        <w:lastRenderedPageBreak/>
        <w:t xml:space="preserve">договора в течение 2 лет после увольнения гражданина с государственной или муниципальной службы сообщает представителю нанимателя (работодателю) государственного или муниципального служащего по последнему месту его службы </w:t>
      </w:r>
      <w:r w:rsidR="00C149EB">
        <w:br/>
      </w:r>
      <w:r w:rsidRPr="00C149EB">
        <w:t>о заключении такого договора в письменной форме.</w:t>
      </w:r>
    </w:p>
    <w:p w:rsidR="004C444E" w:rsidRPr="00C149EB" w:rsidRDefault="004C444E" w:rsidP="004C444E">
      <w:pPr>
        <w:widowControl w:val="0"/>
        <w:autoSpaceDE w:val="0"/>
        <w:autoSpaceDN w:val="0"/>
        <w:adjustRightInd w:val="0"/>
        <w:ind w:firstLine="540"/>
        <w:jc w:val="both"/>
      </w:pPr>
      <w:r w:rsidRPr="00C149EB">
        <w:t xml:space="preserve">3. Сообщение </w:t>
      </w:r>
      <w:proofErr w:type="gramStart"/>
      <w:r w:rsidRPr="00C149EB">
        <w:t>оформляется на бланке организации и подписывается</w:t>
      </w:r>
      <w:proofErr w:type="gramEnd"/>
      <w:r w:rsidRPr="00C149EB">
        <w:t xml:space="preserve"> ее руководителем или уполномоченным лицом, подписавшим трудовой договор со стороны работодателя, либо уполномоченным лицом, подписавшим гражданско-правовой договор. Подпись работодателя заверяется печатью организации (печатью кадровой службы).</w:t>
      </w:r>
    </w:p>
    <w:p w:rsidR="004C444E" w:rsidRPr="00C149EB" w:rsidRDefault="004C444E" w:rsidP="004C444E">
      <w:pPr>
        <w:widowControl w:val="0"/>
        <w:autoSpaceDE w:val="0"/>
        <w:autoSpaceDN w:val="0"/>
        <w:adjustRightInd w:val="0"/>
        <w:ind w:firstLine="540"/>
        <w:jc w:val="both"/>
      </w:pPr>
      <w:r w:rsidRPr="00C149EB">
        <w:t xml:space="preserve">4. Сообщение направляется представителю нанимателя (работодателю) гражданина </w:t>
      </w:r>
      <w:r w:rsidR="00C149EB">
        <w:br/>
      </w:r>
      <w:r w:rsidRPr="00C149EB">
        <w:t>по последнему месту его службы в 10-дневный срок со дня заключения трудового договора или гражданско-правового договора.</w:t>
      </w:r>
    </w:p>
    <w:p w:rsidR="004C444E" w:rsidRPr="00C149EB" w:rsidRDefault="004C444E" w:rsidP="004C444E">
      <w:pPr>
        <w:widowControl w:val="0"/>
        <w:autoSpaceDE w:val="0"/>
        <w:autoSpaceDN w:val="0"/>
        <w:adjustRightInd w:val="0"/>
        <w:ind w:firstLine="540"/>
        <w:jc w:val="both"/>
      </w:pPr>
      <w:bookmarkStart w:id="2" w:name="Par43"/>
      <w:bookmarkEnd w:id="2"/>
      <w:r w:rsidRPr="00C149EB">
        <w:t xml:space="preserve">5. В </w:t>
      </w:r>
      <w:proofErr w:type="gramStart"/>
      <w:r w:rsidRPr="00C149EB">
        <w:t>сообщении</w:t>
      </w:r>
      <w:proofErr w:type="gramEnd"/>
      <w:r w:rsidRPr="00C149EB">
        <w:t>, направляемом работодателем представителю нанимателя (работодателю) гражданина по последнему месту его службы, должны содержаться следующие сведения:</w:t>
      </w:r>
    </w:p>
    <w:p w:rsidR="004C444E" w:rsidRPr="00C149EB" w:rsidRDefault="004C444E" w:rsidP="004C444E">
      <w:pPr>
        <w:widowControl w:val="0"/>
        <w:autoSpaceDE w:val="0"/>
        <w:autoSpaceDN w:val="0"/>
        <w:adjustRightInd w:val="0"/>
        <w:ind w:firstLine="540"/>
        <w:jc w:val="both"/>
      </w:pPr>
      <w:proofErr w:type="gramStart"/>
      <w:r w:rsidRPr="00C149EB">
        <w:t>а) фамилия, имя, отчество (при наличии) гражданина (в случае, если фамилия, имя или отчество изменялись, указываются прежние);</w:t>
      </w:r>
      <w:proofErr w:type="gramEnd"/>
    </w:p>
    <w:p w:rsidR="004C444E" w:rsidRPr="00C149EB" w:rsidRDefault="004C444E" w:rsidP="004C444E">
      <w:pPr>
        <w:widowControl w:val="0"/>
        <w:autoSpaceDE w:val="0"/>
        <w:autoSpaceDN w:val="0"/>
        <w:adjustRightInd w:val="0"/>
        <w:ind w:firstLine="540"/>
        <w:jc w:val="both"/>
      </w:pPr>
      <w:r w:rsidRPr="00C149EB">
        <w:t>б) число, месяц, год и место рождения гражданина;</w:t>
      </w:r>
    </w:p>
    <w:p w:rsidR="004C444E" w:rsidRPr="00C149EB" w:rsidRDefault="004C444E" w:rsidP="004C444E">
      <w:pPr>
        <w:widowControl w:val="0"/>
        <w:autoSpaceDE w:val="0"/>
        <w:autoSpaceDN w:val="0"/>
        <w:adjustRightInd w:val="0"/>
        <w:ind w:firstLine="540"/>
        <w:jc w:val="both"/>
      </w:pPr>
      <w:r w:rsidRPr="00C149EB">
        <w:t xml:space="preserve">в) должность государственной или муниципальной службы, замещаемая гражданином непосредственно перед увольнением с государственной или муниципальной службы </w:t>
      </w:r>
      <w:r w:rsidR="00C149EB">
        <w:br/>
      </w:r>
      <w:r w:rsidRPr="00C149EB">
        <w:t>(по сведениям, содержащимся в трудовой книжке);</w:t>
      </w:r>
    </w:p>
    <w:p w:rsidR="004C444E" w:rsidRPr="00C149EB" w:rsidRDefault="004C444E" w:rsidP="004C444E">
      <w:pPr>
        <w:widowControl w:val="0"/>
        <w:autoSpaceDE w:val="0"/>
        <w:autoSpaceDN w:val="0"/>
        <w:adjustRightInd w:val="0"/>
        <w:ind w:firstLine="540"/>
        <w:jc w:val="both"/>
      </w:pPr>
      <w:r w:rsidRPr="00C149EB">
        <w:t>г) наименование организации (полное, а также сокращенное (при наличии).</w:t>
      </w:r>
    </w:p>
    <w:p w:rsidR="004C444E" w:rsidRPr="00C149EB" w:rsidRDefault="004C444E" w:rsidP="004C444E">
      <w:pPr>
        <w:widowControl w:val="0"/>
        <w:autoSpaceDE w:val="0"/>
        <w:autoSpaceDN w:val="0"/>
        <w:adjustRightInd w:val="0"/>
        <w:ind w:firstLine="540"/>
        <w:jc w:val="both"/>
      </w:pPr>
      <w:r w:rsidRPr="00C149EB">
        <w:t xml:space="preserve">6. В </w:t>
      </w:r>
      <w:proofErr w:type="gramStart"/>
      <w:r w:rsidRPr="00C149EB">
        <w:t>случае</w:t>
      </w:r>
      <w:proofErr w:type="gramEnd"/>
      <w:r w:rsidRPr="00C149EB">
        <w:t xml:space="preserve"> если с гражданином заключен трудовой договор, наряду со сведениями, указанными в </w:t>
      </w:r>
      <w:hyperlink w:anchor="Par43" w:history="1">
        <w:r w:rsidRPr="00C149EB">
          <w:rPr>
            <w:color w:val="0000FF"/>
          </w:rPr>
          <w:t>пункте 5</w:t>
        </w:r>
      </w:hyperlink>
      <w:r w:rsidRPr="00C149EB">
        <w:t xml:space="preserve"> настоящих Правил, также указываются следующие данные:</w:t>
      </w:r>
    </w:p>
    <w:p w:rsidR="004C444E" w:rsidRPr="00C149EB" w:rsidRDefault="004C444E" w:rsidP="004C444E">
      <w:pPr>
        <w:widowControl w:val="0"/>
        <w:autoSpaceDE w:val="0"/>
        <w:autoSpaceDN w:val="0"/>
        <w:adjustRightInd w:val="0"/>
        <w:ind w:firstLine="540"/>
        <w:jc w:val="both"/>
      </w:pPr>
      <w:r w:rsidRPr="00C149EB">
        <w:t>а) дата и номер приказа (распоряжения) или иного решения работодателя, согласно которому гражданин принят на работу;</w:t>
      </w:r>
    </w:p>
    <w:p w:rsidR="004C444E" w:rsidRPr="00C149EB" w:rsidRDefault="004C444E" w:rsidP="004C444E">
      <w:pPr>
        <w:widowControl w:val="0"/>
        <w:autoSpaceDE w:val="0"/>
        <w:autoSpaceDN w:val="0"/>
        <w:adjustRightInd w:val="0"/>
        <w:ind w:firstLine="540"/>
        <w:jc w:val="both"/>
      </w:pPr>
      <w:r w:rsidRPr="00C149EB">
        <w:t>б) дата заключения трудового договора и срок, на который он заключен (указывается дата начала работы, а в случае, если заключается срочный трудовой договор, - срок его действия);</w:t>
      </w:r>
    </w:p>
    <w:p w:rsidR="004C444E" w:rsidRPr="00C149EB" w:rsidRDefault="004C444E" w:rsidP="004C444E">
      <w:pPr>
        <w:widowControl w:val="0"/>
        <w:autoSpaceDE w:val="0"/>
        <w:autoSpaceDN w:val="0"/>
        <w:adjustRightInd w:val="0"/>
        <w:ind w:firstLine="540"/>
        <w:jc w:val="both"/>
      </w:pPr>
      <w:r w:rsidRPr="00C149EB">
        <w:t xml:space="preserve">в) наименование должности, которую занимает гражданин по трудовому договору </w:t>
      </w:r>
      <w:r w:rsidR="00C149EB">
        <w:br/>
      </w:r>
      <w:r w:rsidRPr="00C149EB">
        <w:t>в соответствии со штатным расписанием, а также структурное подразделение организации (при наличии);</w:t>
      </w:r>
    </w:p>
    <w:p w:rsidR="004C444E" w:rsidRPr="00C149EB" w:rsidRDefault="004C444E" w:rsidP="004C444E">
      <w:pPr>
        <w:widowControl w:val="0"/>
        <w:autoSpaceDE w:val="0"/>
        <w:autoSpaceDN w:val="0"/>
        <w:adjustRightInd w:val="0"/>
        <w:ind w:firstLine="540"/>
        <w:jc w:val="both"/>
      </w:pPr>
      <w:r w:rsidRPr="00C149EB">
        <w:t>г) должностные обязанности, исполняемые по должности, занимаемой гражданином (указываются основные направления поручаемой работы).</w:t>
      </w:r>
    </w:p>
    <w:p w:rsidR="004C444E" w:rsidRPr="00C149EB" w:rsidRDefault="004C444E" w:rsidP="004C444E">
      <w:pPr>
        <w:widowControl w:val="0"/>
        <w:autoSpaceDE w:val="0"/>
        <w:autoSpaceDN w:val="0"/>
        <w:adjustRightInd w:val="0"/>
        <w:ind w:firstLine="540"/>
        <w:jc w:val="both"/>
      </w:pPr>
      <w:r w:rsidRPr="00C149EB">
        <w:t xml:space="preserve">7. В </w:t>
      </w:r>
      <w:proofErr w:type="gramStart"/>
      <w:r w:rsidRPr="00C149EB">
        <w:t>случае</w:t>
      </w:r>
      <w:proofErr w:type="gramEnd"/>
      <w:r w:rsidRPr="00C149EB">
        <w:t xml:space="preserve"> если с гражданином заключен гражданско-правовой договор, наряду </w:t>
      </w:r>
      <w:r w:rsidR="00C149EB">
        <w:br/>
      </w:r>
      <w:r w:rsidRPr="00C149EB">
        <w:t xml:space="preserve">со сведениями, указанными в </w:t>
      </w:r>
      <w:hyperlink w:anchor="Par43" w:history="1">
        <w:r w:rsidRPr="00C149EB">
          <w:rPr>
            <w:color w:val="0000FF"/>
          </w:rPr>
          <w:t>пункте 5</w:t>
        </w:r>
      </w:hyperlink>
      <w:r w:rsidRPr="00C149EB">
        <w:t xml:space="preserve"> настоящих Правил, также указываются следующие данные:</w:t>
      </w:r>
    </w:p>
    <w:p w:rsidR="004C444E" w:rsidRPr="00C149EB" w:rsidRDefault="004C444E" w:rsidP="004C444E">
      <w:pPr>
        <w:widowControl w:val="0"/>
        <w:autoSpaceDE w:val="0"/>
        <w:autoSpaceDN w:val="0"/>
        <w:adjustRightInd w:val="0"/>
        <w:ind w:firstLine="540"/>
        <w:jc w:val="both"/>
      </w:pPr>
      <w:r w:rsidRPr="00C149EB">
        <w:t>а) дата и номер гражданско-правового договора;</w:t>
      </w:r>
    </w:p>
    <w:p w:rsidR="004C444E" w:rsidRPr="00C149EB" w:rsidRDefault="004C444E" w:rsidP="004C444E">
      <w:pPr>
        <w:widowControl w:val="0"/>
        <w:autoSpaceDE w:val="0"/>
        <w:autoSpaceDN w:val="0"/>
        <w:adjustRightInd w:val="0"/>
        <w:ind w:firstLine="540"/>
        <w:jc w:val="both"/>
      </w:pPr>
      <w:r w:rsidRPr="00C149EB">
        <w:t>б) срок гражданско-правового договора (сроки начала и окончания выполнения работ (оказания услуг);</w:t>
      </w:r>
    </w:p>
    <w:p w:rsidR="004C444E" w:rsidRPr="00C149EB" w:rsidRDefault="004C444E" w:rsidP="004C444E">
      <w:pPr>
        <w:widowControl w:val="0"/>
        <w:autoSpaceDE w:val="0"/>
        <w:autoSpaceDN w:val="0"/>
        <w:adjustRightInd w:val="0"/>
        <w:ind w:firstLine="540"/>
        <w:jc w:val="both"/>
      </w:pPr>
      <w:r w:rsidRPr="00C149EB">
        <w:t>в) предмет гражданско-правового договора (с кратким описанием работы (услуги) и ее результата);</w:t>
      </w:r>
    </w:p>
    <w:p w:rsidR="004C444E" w:rsidRPr="00C149EB" w:rsidRDefault="004C444E" w:rsidP="004C444E">
      <w:pPr>
        <w:widowControl w:val="0"/>
        <w:autoSpaceDE w:val="0"/>
        <w:autoSpaceDN w:val="0"/>
        <w:adjustRightInd w:val="0"/>
        <w:ind w:firstLine="540"/>
        <w:jc w:val="both"/>
      </w:pPr>
      <w:r w:rsidRPr="00C149EB">
        <w:t>г) стоимость работ (услуг) по гражданско-правовому договору.</w:t>
      </w:r>
    </w:p>
    <w:p w:rsidR="004C444E" w:rsidRPr="00C149EB" w:rsidRDefault="004C444E" w:rsidP="004C444E">
      <w:pPr>
        <w:widowControl w:val="0"/>
        <w:autoSpaceDE w:val="0"/>
        <w:autoSpaceDN w:val="0"/>
        <w:adjustRightInd w:val="0"/>
        <w:jc w:val="both"/>
      </w:pPr>
    </w:p>
    <w:p w:rsidR="0099056A" w:rsidRPr="00C65016" w:rsidRDefault="00AF4D65" w:rsidP="00AB62CC">
      <w:pPr>
        <w:widowControl w:val="0"/>
        <w:autoSpaceDE w:val="0"/>
        <w:autoSpaceDN w:val="0"/>
        <w:adjustRightInd w:val="0"/>
        <w:jc w:val="right"/>
        <w:rPr>
          <w:color w:val="000000"/>
        </w:rPr>
      </w:pPr>
      <w:r w:rsidRPr="00C65016">
        <w:rPr>
          <w:color w:val="000000"/>
          <w:sz w:val="28"/>
          <w:szCs w:val="28"/>
        </w:rPr>
        <w:br w:type="page"/>
      </w:r>
    </w:p>
    <w:p w:rsidR="00D2389C" w:rsidRDefault="00D2389C" w:rsidP="00D2389C">
      <w:pPr>
        <w:widowControl w:val="0"/>
        <w:autoSpaceDE w:val="0"/>
        <w:autoSpaceDN w:val="0"/>
        <w:adjustRightInd w:val="0"/>
        <w:outlineLvl w:val="0"/>
        <w:rPr>
          <w:rFonts w:ascii="Calibri" w:hAnsi="Calibri" w:cs="Calibri"/>
        </w:rPr>
      </w:pPr>
      <w:bookmarkStart w:id="3" w:name="Par1"/>
      <w:bookmarkEnd w:id="3"/>
      <w:r>
        <w:rPr>
          <w:rFonts w:ascii="Calibri" w:hAnsi="Calibri" w:cs="Calibri"/>
        </w:rPr>
        <w:lastRenderedPageBreak/>
        <w:t>Зарегистрировано в Минюсте России 26 февраля 2015 г. N 36248</w:t>
      </w:r>
    </w:p>
    <w:p w:rsidR="00D2389C" w:rsidRDefault="00D2389C" w:rsidP="00D2389C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/>
        <w:jc w:val="both"/>
        <w:rPr>
          <w:rFonts w:ascii="Calibri" w:hAnsi="Calibri" w:cs="Calibri"/>
          <w:sz w:val="2"/>
          <w:szCs w:val="2"/>
        </w:rPr>
      </w:pPr>
    </w:p>
    <w:p w:rsidR="00D2389C" w:rsidRDefault="00D2389C" w:rsidP="00D2389C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:rsidR="003C6B8D" w:rsidRDefault="003C6B8D" w:rsidP="00D2389C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b/>
          <w:bCs/>
        </w:rPr>
      </w:pPr>
    </w:p>
    <w:p w:rsidR="003C6B8D" w:rsidRDefault="003C6B8D" w:rsidP="00D2389C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b/>
          <w:bCs/>
        </w:rPr>
      </w:pPr>
    </w:p>
    <w:p w:rsidR="003C6B8D" w:rsidRDefault="003C6B8D" w:rsidP="00D2389C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b/>
          <w:bCs/>
        </w:rPr>
      </w:pPr>
    </w:p>
    <w:p w:rsidR="00D2389C" w:rsidRDefault="00D2389C" w:rsidP="00D2389C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МИНИСТЕРСТВО ТРУДА И СОЦИАЛЬНОЙ ЗАЩИТЫ РОССИЙСКОЙ ФЕДЕРАЦИИ</w:t>
      </w:r>
    </w:p>
    <w:p w:rsidR="00D2389C" w:rsidRDefault="00D2389C" w:rsidP="00D2389C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b/>
          <w:bCs/>
        </w:rPr>
      </w:pPr>
    </w:p>
    <w:p w:rsidR="00D2389C" w:rsidRDefault="00D2389C" w:rsidP="00D2389C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ПРИКАЗ</w:t>
      </w:r>
    </w:p>
    <w:p w:rsidR="00D2389C" w:rsidRDefault="00D2389C" w:rsidP="00D2389C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от 26 января 2015 г. N 41н</w:t>
      </w:r>
    </w:p>
    <w:p w:rsidR="00D2389C" w:rsidRDefault="00D2389C" w:rsidP="00D2389C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b/>
          <w:bCs/>
        </w:rPr>
      </w:pPr>
    </w:p>
    <w:p w:rsidR="003C6B8D" w:rsidRDefault="003C6B8D" w:rsidP="00D2389C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b/>
          <w:bCs/>
        </w:rPr>
      </w:pPr>
    </w:p>
    <w:p w:rsidR="00D2389C" w:rsidRDefault="00D2389C" w:rsidP="00D2389C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 ПЕРЕЧНЕ</w:t>
      </w:r>
    </w:p>
    <w:p w:rsidR="00D2389C" w:rsidRDefault="00D2389C" w:rsidP="00D2389C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ДОЛЖНОСТЕЙ ФЕДЕРАЛЬНОЙ ГОСУДАРСТВЕННОЙ ГРАЖДАНСКОЙ СЛУЖБЫ</w:t>
      </w:r>
    </w:p>
    <w:p w:rsidR="00D2389C" w:rsidRDefault="00D2389C" w:rsidP="00D2389C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МИНИСТЕРСТВА ТРУДА И СОЦИАЛЬНОЙ ЗАЩИТЫ РОССИЙСКОЙ</w:t>
      </w:r>
    </w:p>
    <w:p w:rsidR="00D2389C" w:rsidRDefault="00D2389C" w:rsidP="00D2389C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ФЕДЕРАЦИИ, ПРИ ЗАМЕЩЕНИИ КОТОРЫХ ФЕДЕРАЛЬНЫЕ</w:t>
      </w:r>
    </w:p>
    <w:p w:rsidR="00D2389C" w:rsidRDefault="00D2389C" w:rsidP="00D2389C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ГОСУДАРСТВЕННЫЕ ГРАЖДАНСКИЕ СЛУЖАЩИЕ ОБЯЗАНЫ ПРЕДСТАВЛЯТЬ</w:t>
      </w:r>
    </w:p>
    <w:p w:rsidR="00D2389C" w:rsidRDefault="00D2389C" w:rsidP="00D2389C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СВЕДЕНИЯ О СВОИХ ДОХОДАХ, ОБ ИМУЩЕСТВЕ И ОБЯЗАТЕЛЬСТВАХ</w:t>
      </w:r>
    </w:p>
    <w:p w:rsidR="00D2389C" w:rsidRDefault="00D2389C" w:rsidP="00D2389C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ИМУЩЕСТВЕННОГО ХАРАКТЕРА, А ТАКЖЕ СВЕДЕНИЯ О ДОХОДАХ,</w:t>
      </w:r>
    </w:p>
    <w:p w:rsidR="00D2389C" w:rsidRDefault="00D2389C" w:rsidP="00D2389C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ОБ ИМУЩЕСТВЕ И ОБЯЗАТЕЛЬСТВАХ ИМУЩЕСТВЕННОГО ХАРАКТЕРА</w:t>
      </w:r>
    </w:p>
    <w:p w:rsidR="00D2389C" w:rsidRDefault="00D2389C" w:rsidP="00D2389C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СВОИХ СУПРУГИ (СУПРУГА) И НЕСОВЕРШЕННОЛЕТНИХ ДЕТЕЙ</w:t>
      </w:r>
    </w:p>
    <w:p w:rsidR="00D2389C" w:rsidRDefault="00D2389C" w:rsidP="00D2389C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:rsidR="003C6B8D" w:rsidRDefault="003C6B8D" w:rsidP="00D2389C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:rsidR="003C6B8D" w:rsidRDefault="003C6B8D" w:rsidP="00D2389C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:rsidR="00D2389C" w:rsidRDefault="00D2389C" w:rsidP="00D2389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В соответствии со </w:t>
      </w:r>
      <w:hyperlink r:id="rId27" w:history="1">
        <w:r>
          <w:rPr>
            <w:rFonts w:ascii="Calibri" w:hAnsi="Calibri" w:cs="Calibri"/>
            <w:color w:val="0000FF"/>
          </w:rPr>
          <w:t>статьей 8</w:t>
        </w:r>
      </w:hyperlink>
      <w:r>
        <w:rPr>
          <w:rFonts w:ascii="Calibri" w:hAnsi="Calibri" w:cs="Calibri"/>
        </w:rPr>
        <w:t xml:space="preserve"> Федерального закона от 25 декабря 2008 г. N 273-ФЗ "О противодействии коррупции" (Собрание законодательства Российской Федерации, 2008, N 52, ст. 6228; 2011, N 48, ст. 6730; 2012, N 50, ст. 6954; N 53, ст. 7605; 2013, N 19, ст. 2329; N 40, ст. 5031; N 52, ст. 6961;</w:t>
      </w:r>
      <w:proofErr w:type="gramEnd"/>
      <w:r>
        <w:rPr>
          <w:rFonts w:ascii="Calibri" w:hAnsi="Calibri" w:cs="Calibri"/>
        </w:rPr>
        <w:t xml:space="preserve"> </w:t>
      </w:r>
      <w:proofErr w:type="gramStart"/>
      <w:r>
        <w:rPr>
          <w:rFonts w:ascii="Calibri" w:hAnsi="Calibri" w:cs="Calibri"/>
        </w:rPr>
        <w:t xml:space="preserve">2014, N 52, ст. 7542), </w:t>
      </w:r>
      <w:hyperlink r:id="rId28" w:history="1">
        <w:r>
          <w:rPr>
            <w:rFonts w:ascii="Calibri" w:hAnsi="Calibri" w:cs="Calibri"/>
            <w:color w:val="0000FF"/>
          </w:rPr>
          <w:t>перечнем</w:t>
        </w:r>
      </w:hyperlink>
      <w:r>
        <w:rPr>
          <w:rFonts w:ascii="Calibri" w:hAnsi="Calibri" w:cs="Calibri"/>
        </w:rPr>
        <w:t xml:space="preserve"> должностей федеральной государственной службы,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утвержденным Указом Президента Российской Федерации от 18 мая 2009</w:t>
      </w:r>
      <w:proofErr w:type="gramEnd"/>
      <w:r>
        <w:rPr>
          <w:rFonts w:ascii="Calibri" w:hAnsi="Calibri" w:cs="Calibri"/>
        </w:rPr>
        <w:t xml:space="preserve"> </w:t>
      </w:r>
      <w:proofErr w:type="gramStart"/>
      <w:r>
        <w:rPr>
          <w:rFonts w:ascii="Calibri" w:hAnsi="Calibri" w:cs="Calibri"/>
        </w:rPr>
        <w:t xml:space="preserve">г. N 557 (Собрание законодательства Российской Федерации, 2009, N 21, ст. 2542; 2012, N 4, ст. 471; N 14, ст. 1616; 2014, N 27, ст. 3754), </w:t>
      </w:r>
      <w:hyperlink r:id="rId29" w:history="1">
        <w:r>
          <w:rPr>
            <w:rFonts w:ascii="Calibri" w:hAnsi="Calibri" w:cs="Calibri"/>
            <w:color w:val="0000FF"/>
          </w:rPr>
          <w:t>Реестром</w:t>
        </w:r>
      </w:hyperlink>
      <w:r>
        <w:rPr>
          <w:rFonts w:ascii="Calibri" w:hAnsi="Calibri" w:cs="Calibri"/>
        </w:rPr>
        <w:t xml:space="preserve"> должностей федеральной государственной гражданской службы, утвержденным Указом Президента Российской Федерации от 31 декабря 2005 г. N 1574 (Собрание законодательства Российской Федерации, 2006, N 1, ст. 118;</w:t>
      </w:r>
      <w:proofErr w:type="gramEnd"/>
      <w:r>
        <w:rPr>
          <w:rFonts w:ascii="Calibri" w:hAnsi="Calibri" w:cs="Calibri"/>
        </w:rPr>
        <w:t xml:space="preserve"> </w:t>
      </w:r>
      <w:proofErr w:type="gramStart"/>
      <w:r>
        <w:rPr>
          <w:rFonts w:ascii="Calibri" w:hAnsi="Calibri" w:cs="Calibri"/>
        </w:rPr>
        <w:t>N 10, ст. 1091; N 13, ст. 1360; N 38, ст. 3975; N 43, ст. 4480; 2007, N 13, ст. 1530; N 14, ст. 1664; N 20, ст. 2390; N 23, ст. 2752; N 32, ст. 4124; N 40, ст. 4712; N 50, ст. 6255; N 52, ст. 6424; 2008, N 9, ст. 825;</w:t>
      </w:r>
      <w:proofErr w:type="gramEnd"/>
      <w:r>
        <w:rPr>
          <w:rFonts w:ascii="Calibri" w:hAnsi="Calibri" w:cs="Calibri"/>
        </w:rPr>
        <w:t xml:space="preserve"> N 17, ст. 1818; N 21, ст. 2430; N 25, ст. 2961; N 31, ст. 3701; N 49, ст. 5763; N 52, ст. 6363; 2009, N 16, ст. 1901; N 20, ст. 2445; N 34, ст. 4171; N 36, ст. 4312; N 52, ст. 6534; 2010, N 3, ст. 276; N 4, ст. 371; N 12, ст. 1314; N 15, ст. 1777; N 16, ст. 1874; 2011, N 5, ст. 711; N 48, ст. 6878; 2012, N 4, ст. 471; N 8, ст. 992; N 15, ст. 1731; N 22, ст. 2754; N 27, ст. 3681; N 29, ст. 4071; </w:t>
      </w:r>
      <w:proofErr w:type="gramStart"/>
      <w:r>
        <w:rPr>
          <w:rFonts w:ascii="Calibri" w:hAnsi="Calibri" w:cs="Calibri"/>
        </w:rPr>
        <w:t>N 35, ст. 4783, 4787; N 44, ст. 5995; N 47, ст. 6460; N 50, ст. 7013; N 51, ст. 7169; 2013, N 22, ст. 2787; N 49, ст. 6397, 6400; 2014, N 18, ст. 2135; N 30, ст. 4281, 4285; N 31, ст. 4401; N 37, ст. 4938; N 44, ст. 6046), приказываю:</w:t>
      </w:r>
      <w:proofErr w:type="gramEnd"/>
    </w:p>
    <w:p w:rsidR="00D2389C" w:rsidRDefault="00D2389C" w:rsidP="00D2389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 </w:t>
      </w:r>
      <w:proofErr w:type="gramStart"/>
      <w:r>
        <w:rPr>
          <w:rFonts w:ascii="Calibri" w:hAnsi="Calibri" w:cs="Calibri"/>
        </w:rPr>
        <w:t xml:space="preserve">Утвердить прилагаемый </w:t>
      </w:r>
      <w:hyperlink w:anchor="Par39" w:history="1">
        <w:r>
          <w:rPr>
            <w:rFonts w:ascii="Calibri" w:hAnsi="Calibri" w:cs="Calibri"/>
            <w:color w:val="0000FF"/>
          </w:rPr>
          <w:t>перечень</w:t>
        </w:r>
      </w:hyperlink>
      <w:r>
        <w:rPr>
          <w:rFonts w:ascii="Calibri" w:hAnsi="Calibri" w:cs="Calibri"/>
        </w:rPr>
        <w:t xml:space="preserve"> должностей федеральной государственной гражданской службы Министерства труда и социальной защиты Российской Федерации, при замещении которых федеральные государственные гражданские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</w:t>
      </w:r>
      <w:r>
        <w:rPr>
          <w:rFonts w:ascii="Calibri" w:hAnsi="Calibri" w:cs="Calibri"/>
        </w:rPr>
        <w:lastRenderedPageBreak/>
        <w:t>характера своих супруги (супруга) и несовершеннолетних детей (далее - Перечень).</w:t>
      </w:r>
      <w:proofErr w:type="gramEnd"/>
    </w:p>
    <w:p w:rsidR="00D2389C" w:rsidRDefault="00D2389C" w:rsidP="00D2389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 Руководителям структурных подразделений Министерства труда и социальной защиты Российской Федерации ознакомить с </w:t>
      </w:r>
      <w:hyperlink w:anchor="Par39" w:history="1">
        <w:r>
          <w:rPr>
            <w:rFonts w:ascii="Calibri" w:hAnsi="Calibri" w:cs="Calibri"/>
            <w:color w:val="0000FF"/>
          </w:rPr>
          <w:t>Перечнем</w:t>
        </w:r>
      </w:hyperlink>
      <w:r>
        <w:rPr>
          <w:rFonts w:ascii="Calibri" w:hAnsi="Calibri" w:cs="Calibri"/>
        </w:rPr>
        <w:t xml:space="preserve"> федеральных государственных гражданских служащих вверенных им структурных подразделений.</w:t>
      </w:r>
    </w:p>
    <w:p w:rsidR="00D2389C" w:rsidRDefault="00D2389C" w:rsidP="00D2389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 Признать утратившими силу:</w:t>
      </w:r>
    </w:p>
    <w:p w:rsidR="00D2389C" w:rsidRDefault="00E863C7" w:rsidP="00D2389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hyperlink r:id="rId30" w:history="1">
        <w:proofErr w:type="gramStart"/>
        <w:r w:rsidR="00D2389C">
          <w:rPr>
            <w:rFonts w:ascii="Calibri" w:hAnsi="Calibri" w:cs="Calibri"/>
            <w:color w:val="0000FF"/>
          </w:rPr>
          <w:t>приказ</w:t>
        </w:r>
      </w:hyperlink>
      <w:r w:rsidR="00D2389C">
        <w:rPr>
          <w:rFonts w:ascii="Calibri" w:hAnsi="Calibri" w:cs="Calibri"/>
        </w:rPr>
        <w:t xml:space="preserve"> Министерства труда и социальной защиты Российской Федерации от 10 октября 2012 г. N 307н "О Перечне должностей федеральной государственной гражданской службы Министерства труда и социальной защиты Российской Федерации, при назначении на которые граждане и при замещении которых федеральные государственные гражданские служащие обязаны представлять сведения о своих доходах, об имуществе и обязательствах имущественного характера, а также сведения о доходах, об</w:t>
      </w:r>
      <w:proofErr w:type="gramEnd"/>
      <w:r w:rsidR="00D2389C">
        <w:rPr>
          <w:rFonts w:ascii="Calibri" w:hAnsi="Calibri" w:cs="Calibri"/>
        </w:rPr>
        <w:t xml:space="preserve"> имуществе и обязательствах имущественного характера своих супруги (супруга) и несовершеннолетних детей" (</w:t>
      </w:r>
      <w:proofErr w:type="gramStart"/>
      <w:r w:rsidR="00D2389C">
        <w:rPr>
          <w:rFonts w:ascii="Calibri" w:hAnsi="Calibri" w:cs="Calibri"/>
        </w:rPr>
        <w:t>зарегистрирован</w:t>
      </w:r>
      <w:proofErr w:type="gramEnd"/>
      <w:r w:rsidR="00D2389C">
        <w:rPr>
          <w:rFonts w:ascii="Calibri" w:hAnsi="Calibri" w:cs="Calibri"/>
        </w:rPr>
        <w:t xml:space="preserve"> Министерством юстиции Российской Федерации 29 декабря 2012 г. N 26469);</w:t>
      </w:r>
    </w:p>
    <w:p w:rsidR="00D2389C" w:rsidRDefault="00E863C7" w:rsidP="00D2389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hyperlink r:id="rId31" w:history="1">
        <w:proofErr w:type="gramStart"/>
        <w:r w:rsidR="00D2389C">
          <w:rPr>
            <w:rFonts w:ascii="Calibri" w:hAnsi="Calibri" w:cs="Calibri"/>
            <w:color w:val="0000FF"/>
          </w:rPr>
          <w:t>приказ</w:t>
        </w:r>
      </w:hyperlink>
      <w:r w:rsidR="00D2389C">
        <w:rPr>
          <w:rFonts w:ascii="Calibri" w:hAnsi="Calibri" w:cs="Calibri"/>
        </w:rPr>
        <w:t xml:space="preserve"> Министерства труда и социальной защиты Российской Федерации от 11 сентября 2013 г. N 462н "О внесении изменений в Перечень должностей федеральной государственной гражданской службы Министерства труда и социальной защиты Российской Федерации, при назначении на которые граждане и при замещении которых федеральные государственные гражданские служащие обязаны представлять сведения о своих доходах, об имуществе и обязательствах имущественного характера, а также сведения</w:t>
      </w:r>
      <w:proofErr w:type="gramEnd"/>
      <w:r w:rsidR="00D2389C">
        <w:rPr>
          <w:rFonts w:ascii="Calibri" w:hAnsi="Calibri" w:cs="Calibri"/>
        </w:rPr>
        <w:t xml:space="preserve"> о доходах, об имуществе и обязательствах имущественного характера своих супруги (супруга) и несовершеннолетних детей, утвержденный приказом Министерства труда и социальной защиты Российской Федерации от 10 октября 2012 г. N 307н" (зарегистрирован Министерством юстиции Российской Федерации 8 октября 2013 г. N 30122).</w:t>
      </w:r>
    </w:p>
    <w:p w:rsidR="00D2389C" w:rsidRDefault="00D2389C" w:rsidP="00D2389C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:rsidR="00D2389C" w:rsidRDefault="00D2389C" w:rsidP="00D2389C">
      <w:pPr>
        <w:widowControl w:val="0"/>
        <w:autoSpaceDE w:val="0"/>
        <w:autoSpaceDN w:val="0"/>
        <w:adjustRightInd w:val="0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Министр</w:t>
      </w:r>
    </w:p>
    <w:p w:rsidR="00D2389C" w:rsidRDefault="00D2389C" w:rsidP="00D2389C">
      <w:pPr>
        <w:widowControl w:val="0"/>
        <w:autoSpaceDE w:val="0"/>
        <w:autoSpaceDN w:val="0"/>
        <w:adjustRightInd w:val="0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М.А.ТОПИЛИН</w:t>
      </w:r>
    </w:p>
    <w:p w:rsidR="00D2389C" w:rsidRDefault="00D2389C" w:rsidP="00D2389C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:rsidR="00D2389C" w:rsidRDefault="00D2389C" w:rsidP="00D2389C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:rsidR="00D2389C" w:rsidRDefault="00D2389C" w:rsidP="00D2389C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:rsidR="003C6B8D" w:rsidRDefault="003C6B8D" w:rsidP="00D2389C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:rsidR="003C6B8D" w:rsidRDefault="003C6B8D" w:rsidP="00D2389C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:rsidR="003C6B8D" w:rsidRDefault="003C6B8D" w:rsidP="00D2389C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:rsidR="003C6B8D" w:rsidRDefault="003C6B8D" w:rsidP="00D2389C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:rsidR="003C6B8D" w:rsidRDefault="003C6B8D" w:rsidP="00D2389C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:rsidR="003C6B8D" w:rsidRDefault="003C6B8D" w:rsidP="00D2389C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:rsidR="003C6B8D" w:rsidRDefault="003C6B8D" w:rsidP="00D2389C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:rsidR="003C6B8D" w:rsidRDefault="003C6B8D" w:rsidP="00D2389C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:rsidR="003C6B8D" w:rsidRDefault="003C6B8D" w:rsidP="00D2389C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:rsidR="003C6B8D" w:rsidRDefault="003C6B8D" w:rsidP="00D2389C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:rsidR="003C6B8D" w:rsidRDefault="003C6B8D" w:rsidP="00D2389C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:rsidR="003C6B8D" w:rsidRDefault="003C6B8D" w:rsidP="00D2389C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:rsidR="003C6B8D" w:rsidRDefault="003C6B8D" w:rsidP="00D2389C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:rsidR="003C6B8D" w:rsidRDefault="003C6B8D" w:rsidP="00D2389C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:rsidR="003C6B8D" w:rsidRDefault="003C6B8D" w:rsidP="00D2389C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:rsidR="003C6B8D" w:rsidRDefault="003C6B8D" w:rsidP="00D2389C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:rsidR="003C6B8D" w:rsidRDefault="003C6B8D" w:rsidP="00D2389C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:rsidR="003C6B8D" w:rsidRDefault="003C6B8D" w:rsidP="00D2389C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:rsidR="003C6B8D" w:rsidRDefault="003C6B8D" w:rsidP="00D2389C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:rsidR="00D2389C" w:rsidRDefault="00D2389C" w:rsidP="00D2389C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:rsidR="00D2389C" w:rsidRDefault="00D2389C" w:rsidP="00D2389C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:rsidR="00D2389C" w:rsidRDefault="00D2389C" w:rsidP="00D2389C">
      <w:pPr>
        <w:widowControl w:val="0"/>
        <w:autoSpaceDE w:val="0"/>
        <w:autoSpaceDN w:val="0"/>
        <w:adjustRightInd w:val="0"/>
        <w:jc w:val="right"/>
        <w:outlineLvl w:val="0"/>
        <w:rPr>
          <w:rFonts w:ascii="Calibri" w:hAnsi="Calibri" w:cs="Calibri"/>
        </w:rPr>
      </w:pPr>
      <w:bookmarkStart w:id="4" w:name="Par33"/>
      <w:bookmarkEnd w:id="4"/>
      <w:r>
        <w:rPr>
          <w:rFonts w:ascii="Calibri" w:hAnsi="Calibri" w:cs="Calibri"/>
        </w:rPr>
        <w:lastRenderedPageBreak/>
        <w:t>Утвержден</w:t>
      </w:r>
    </w:p>
    <w:p w:rsidR="00D2389C" w:rsidRDefault="00D2389C" w:rsidP="00D2389C">
      <w:pPr>
        <w:widowControl w:val="0"/>
        <w:autoSpaceDE w:val="0"/>
        <w:autoSpaceDN w:val="0"/>
        <w:adjustRightInd w:val="0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приказом Министерства труда</w:t>
      </w:r>
    </w:p>
    <w:p w:rsidR="00D2389C" w:rsidRDefault="00D2389C" w:rsidP="00D2389C">
      <w:pPr>
        <w:widowControl w:val="0"/>
        <w:autoSpaceDE w:val="0"/>
        <w:autoSpaceDN w:val="0"/>
        <w:adjustRightInd w:val="0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и социальной защиты</w:t>
      </w:r>
    </w:p>
    <w:p w:rsidR="00D2389C" w:rsidRDefault="00D2389C" w:rsidP="00D2389C">
      <w:pPr>
        <w:widowControl w:val="0"/>
        <w:autoSpaceDE w:val="0"/>
        <w:autoSpaceDN w:val="0"/>
        <w:adjustRightInd w:val="0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Российской Федерации</w:t>
      </w:r>
    </w:p>
    <w:p w:rsidR="00D2389C" w:rsidRDefault="00D2389C" w:rsidP="00D2389C">
      <w:pPr>
        <w:widowControl w:val="0"/>
        <w:autoSpaceDE w:val="0"/>
        <w:autoSpaceDN w:val="0"/>
        <w:adjustRightInd w:val="0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26 января 2015 г. N 41н</w:t>
      </w:r>
    </w:p>
    <w:p w:rsidR="00D2389C" w:rsidRDefault="00D2389C" w:rsidP="00D2389C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:rsidR="00D2389C" w:rsidRDefault="00D2389C" w:rsidP="00D2389C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b/>
          <w:bCs/>
        </w:rPr>
      </w:pPr>
      <w:bookmarkStart w:id="5" w:name="Par39"/>
      <w:bookmarkEnd w:id="5"/>
      <w:r>
        <w:rPr>
          <w:rFonts w:ascii="Calibri" w:hAnsi="Calibri" w:cs="Calibri"/>
          <w:b/>
          <w:bCs/>
        </w:rPr>
        <w:t>ПЕРЕЧЕНЬ</w:t>
      </w:r>
    </w:p>
    <w:p w:rsidR="00D2389C" w:rsidRDefault="00D2389C" w:rsidP="00D2389C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ДОЛЖНОСТЕЙ ФЕДЕРАЛЬНОЙ ГОСУДАРСТВЕННОЙ ГРАЖДАНСКОЙ СЛУЖБЫ</w:t>
      </w:r>
    </w:p>
    <w:p w:rsidR="00D2389C" w:rsidRDefault="00D2389C" w:rsidP="00D2389C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МИНИСТЕРСТВА ТРУДА И СОЦИАЛЬНОЙ ЗАЩИТЫ РОССИЙСКОЙ</w:t>
      </w:r>
    </w:p>
    <w:p w:rsidR="00D2389C" w:rsidRDefault="00D2389C" w:rsidP="00D2389C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ФЕДЕРАЦИИ, ПРИ ЗАМЕЩЕНИИ КОТОРЫХ ФЕДЕРАЛЬНЫЕ</w:t>
      </w:r>
    </w:p>
    <w:p w:rsidR="00D2389C" w:rsidRDefault="00D2389C" w:rsidP="00D2389C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ГОСУДАРСТВЕННЫЕ ГРАЖДАНСКИЕ СЛУЖАЩИЕ ОБЯЗАНЫ ПРЕДСТАВЛЯТЬ</w:t>
      </w:r>
    </w:p>
    <w:p w:rsidR="00D2389C" w:rsidRDefault="00D2389C" w:rsidP="00D2389C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СВЕДЕНИЯ О СВОИХ ДОХОДАХ, ОБ ИМУЩЕСТВЕ И ОБЯЗАТЕЛЬСТВАХ</w:t>
      </w:r>
    </w:p>
    <w:p w:rsidR="00D2389C" w:rsidRDefault="00D2389C" w:rsidP="00D2389C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ИМУЩЕСТВЕННОГО ХАРАКТЕРА, А ТАКЖЕ СВЕДЕНИЯ О ДОХОДАХ,</w:t>
      </w:r>
    </w:p>
    <w:p w:rsidR="00D2389C" w:rsidRDefault="00D2389C" w:rsidP="00D2389C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ОБ ИМУЩЕСТВЕ И ОБЯЗАТЕЛЬСТВАХ ИМУЩЕСТВЕННОГО ХАРАКТЕРА</w:t>
      </w:r>
    </w:p>
    <w:p w:rsidR="00D2389C" w:rsidRDefault="00D2389C" w:rsidP="00D2389C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СВОИХ СУПРУГИ (СУПРУГА) И НЕСОВЕРШЕННОЛЕТНИХ ДЕТЕЙ</w:t>
      </w:r>
    </w:p>
    <w:p w:rsidR="00D2389C" w:rsidRDefault="00D2389C" w:rsidP="00D2389C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:rsidR="00D2389C" w:rsidRPr="00034BF8" w:rsidRDefault="00D2389C" w:rsidP="00D2389C">
      <w:pPr>
        <w:widowControl w:val="0"/>
        <w:autoSpaceDE w:val="0"/>
        <w:autoSpaceDN w:val="0"/>
        <w:adjustRightInd w:val="0"/>
        <w:jc w:val="center"/>
        <w:outlineLvl w:val="1"/>
        <w:rPr>
          <w:rFonts w:ascii="Calibri" w:hAnsi="Calibri" w:cs="Calibri"/>
          <w:b/>
        </w:rPr>
      </w:pPr>
      <w:bookmarkStart w:id="6" w:name="Par49"/>
      <w:bookmarkEnd w:id="6"/>
      <w:r w:rsidRPr="00034BF8">
        <w:rPr>
          <w:rFonts w:ascii="Calibri" w:hAnsi="Calibri" w:cs="Calibri"/>
          <w:b/>
        </w:rPr>
        <w:t>1. Департамент комплексного анализа и прогнозирования</w:t>
      </w:r>
    </w:p>
    <w:p w:rsidR="00D2389C" w:rsidRDefault="00D2389C" w:rsidP="00D2389C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:rsidR="00D2389C" w:rsidRDefault="00D2389C" w:rsidP="00D2389C">
      <w:pPr>
        <w:widowControl w:val="0"/>
        <w:autoSpaceDE w:val="0"/>
        <w:autoSpaceDN w:val="0"/>
        <w:adjustRightInd w:val="0"/>
        <w:jc w:val="center"/>
        <w:outlineLvl w:val="2"/>
        <w:rPr>
          <w:rFonts w:ascii="Calibri" w:hAnsi="Calibri" w:cs="Calibri"/>
        </w:rPr>
      </w:pPr>
      <w:bookmarkStart w:id="7" w:name="Par51"/>
      <w:bookmarkEnd w:id="7"/>
      <w:r>
        <w:rPr>
          <w:rFonts w:ascii="Calibri" w:hAnsi="Calibri" w:cs="Calibri"/>
        </w:rPr>
        <w:t>1.1. Отдел координации программ и научных исследований</w:t>
      </w:r>
    </w:p>
    <w:p w:rsidR="00D2389C" w:rsidRDefault="00D2389C" w:rsidP="00D2389C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по труду и социальной защите</w:t>
      </w:r>
    </w:p>
    <w:p w:rsidR="00D2389C" w:rsidRDefault="00D2389C" w:rsidP="00D2389C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:rsidR="00D2389C" w:rsidRDefault="00D2389C" w:rsidP="00D2389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Начальник отдела</w:t>
      </w:r>
    </w:p>
    <w:p w:rsidR="00D2389C" w:rsidRDefault="00D2389C" w:rsidP="00D2389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Заместитель начальника отдела</w:t>
      </w:r>
    </w:p>
    <w:p w:rsidR="00D2389C" w:rsidRDefault="00D2389C" w:rsidP="00D2389C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:rsidR="00D2389C" w:rsidRPr="00034BF8" w:rsidRDefault="00D2389C" w:rsidP="00D2389C">
      <w:pPr>
        <w:widowControl w:val="0"/>
        <w:autoSpaceDE w:val="0"/>
        <w:autoSpaceDN w:val="0"/>
        <w:adjustRightInd w:val="0"/>
        <w:jc w:val="center"/>
        <w:outlineLvl w:val="1"/>
        <w:rPr>
          <w:rFonts w:ascii="Calibri" w:hAnsi="Calibri" w:cs="Calibri"/>
          <w:b/>
        </w:rPr>
      </w:pPr>
      <w:bookmarkStart w:id="8" w:name="Par57"/>
      <w:bookmarkEnd w:id="8"/>
      <w:r w:rsidRPr="00034BF8">
        <w:rPr>
          <w:rFonts w:ascii="Calibri" w:hAnsi="Calibri" w:cs="Calibri"/>
          <w:b/>
        </w:rPr>
        <w:t>2. Департамент демографической политики и социальной</w:t>
      </w:r>
    </w:p>
    <w:p w:rsidR="00D2389C" w:rsidRDefault="00D2389C" w:rsidP="00D2389C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</w:rPr>
      </w:pPr>
      <w:r w:rsidRPr="00034BF8">
        <w:rPr>
          <w:rFonts w:ascii="Calibri" w:hAnsi="Calibri" w:cs="Calibri"/>
          <w:b/>
        </w:rPr>
        <w:t>защиты населения</w:t>
      </w:r>
    </w:p>
    <w:p w:rsidR="00D2389C" w:rsidRDefault="00D2389C" w:rsidP="00D2389C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:rsidR="00D2389C" w:rsidRDefault="00D2389C" w:rsidP="00D2389C">
      <w:pPr>
        <w:widowControl w:val="0"/>
        <w:autoSpaceDE w:val="0"/>
        <w:autoSpaceDN w:val="0"/>
        <w:adjustRightInd w:val="0"/>
        <w:jc w:val="center"/>
        <w:outlineLvl w:val="2"/>
        <w:rPr>
          <w:rFonts w:ascii="Calibri" w:hAnsi="Calibri" w:cs="Calibri"/>
        </w:rPr>
      </w:pPr>
      <w:bookmarkStart w:id="9" w:name="Par60"/>
      <w:bookmarkEnd w:id="9"/>
      <w:r>
        <w:rPr>
          <w:rFonts w:ascii="Calibri" w:hAnsi="Calibri" w:cs="Calibri"/>
        </w:rPr>
        <w:t>2.1. Отдел по выработке государственной политики в сфере</w:t>
      </w:r>
    </w:p>
    <w:p w:rsidR="00D2389C" w:rsidRDefault="00D2389C" w:rsidP="00D2389C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демографической политики и вопросов </w:t>
      </w:r>
      <w:proofErr w:type="spellStart"/>
      <w:r>
        <w:rPr>
          <w:rFonts w:ascii="Calibri" w:hAnsi="Calibri" w:cs="Calibri"/>
        </w:rPr>
        <w:t>гендерного</w:t>
      </w:r>
      <w:proofErr w:type="spellEnd"/>
      <w:r>
        <w:rPr>
          <w:rFonts w:ascii="Calibri" w:hAnsi="Calibri" w:cs="Calibri"/>
        </w:rPr>
        <w:t xml:space="preserve"> равенства</w:t>
      </w:r>
    </w:p>
    <w:p w:rsidR="00D2389C" w:rsidRDefault="00D2389C" w:rsidP="00D2389C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:rsidR="00D2389C" w:rsidRDefault="00D2389C" w:rsidP="00D2389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Начальник отдела</w:t>
      </w:r>
    </w:p>
    <w:p w:rsidR="00D2389C" w:rsidRDefault="00D2389C" w:rsidP="00D2389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Заместитель начальника отдела</w:t>
      </w:r>
    </w:p>
    <w:p w:rsidR="00D2389C" w:rsidRDefault="00D2389C" w:rsidP="00D2389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Ведущий советник</w:t>
      </w:r>
    </w:p>
    <w:p w:rsidR="00D2389C" w:rsidRDefault="00D2389C" w:rsidP="00D2389C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:rsidR="00D2389C" w:rsidRDefault="00D2389C" w:rsidP="00D2389C">
      <w:pPr>
        <w:widowControl w:val="0"/>
        <w:autoSpaceDE w:val="0"/>
        <w:autoSpaceDN w:val="0"/>
        <w:adjustRightInd w:val="0"/>
        <w:jc w:val="center"/>
        <w:outlineLvl w:val="2"/>
        <w:rPr>
          <w:rFonts w:ascii="Calibri" w:hAnsi="Calibri" w:cs="Calibri"/>
        </w:rPr>
      </w:pPr>
      <w:bookmarkStart w:id="10" w:name="Par67"/>
      <w:bookmarkEnd w:id="10"/>
      <w:r>
        <w:rPr>
          <w:rFonts w:ascii="Calibri" w:hAnsi="Calibri" w:cs="Calibri"/>
        </w:rPr>
        <w:t>2.2. Отдел обеспечения мер социальной поддержки</w:t>
      </w:r>
    </w:p>
    <w:p w:rsidR="00D2389C" w:rsidRDefault="00D2389C" w:rsidP="00D2389C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семей с детьми</w:t>
      </w:r>
    </w:p>
    <w:p w:rsidR="00D2389C" w:rsidRDefault="00D2389C" w:rsidP="00D2389C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:rsidR="00D2389C" w:rsidRDefault="00D2389C" w:rsidP="00D2389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Начальник отдела</w:t>
      </w:r>
    </w:p>
    <w:p w:rsidR="00D2389C" w:rsidRDefault="00D2389C" w:rsidP="00D2389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Заместитель начальника отдела</w:t>
      </w:r>
    </w:p>
    <w:p w:rsidR="00D2389C" w:rsidRDefault="00D2389C" w:rsidP="00D2389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Консультант</w:t>
      </w:r>
    </w:p>
    <w:p w:rsidR="00D2389C" w:rsidRDefault="00D2389C" w:rsidP="00D2389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Главный специалист-эксперт</w:t>
      </w:r>
    </w:p>
    <w:p w:rsidR="00D2389C" w:rsidRDefault="00D2389C" w:rsidP="00D2389C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:rsidR="00D2389C" w:rsidRDefault="00D2389C" w:rsidP="00D2389C">
      <w:pPr>
        <w:widowControl w:val="0"/>
        <w:autoSpaceDE w:val="0"/>
        <w:autoSpaceDN w:val="0"/>
        <w:adjustRightInd w:val="0"/>
        <w:jc w:val="center"/>
        <w:outlineLvl w:val="2"/>
        <w:rPr>
          <w:rFonts w:ascii="Calibri" w:hAnsi="Calibri" w:cs="Calibri"/>
        </w:rPr>
      </w:pPr>
      <w:bookmarkStart w:id="11" w:name="Par75"/>
      <w:bookmarkEnd w:id="11"/>
      <w:r>
        <w:rPr>
          <w:rFonts w:ascii="Calibri" w:hAnsi="Calibri" w:cs="Calibri"/>
        </w:rPr>
        <w:t>2.3. Отдел по выработке государственной политики</w:t>
      </w:r>
    </w:p>
    <w:p w:rsidR="00D2389C" w:rsidRDefault="00D2389C" w:rsidP="00D2389C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в сфере социальной защиты отдельных категорий граждан</w:t>
      </w:r>
    </w:p>
    <w:p w:rsidR="00D2389C" w:rsidRDefault="00D2389C" w:rsidP="00D2389C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и взаимодействия с региональными органами</w:t>
      </w:r>
    </w:p>
    <w:p w:rsidR="00D2389C" w:rsidRDefault="00D2389C" w:rsidP="00D2389C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и неправительственными организациями</w:t>
      </w:r>
    </w:p>
    <w:p w:rsidR="00D2389C" w:rsidRDefault="00D2389C" w:rsidP="00D2389C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:rsidR="00D2389C" w:rsidRDefault="00D2389C" w:rsidP="00D2389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Начальник отдела</w:t>
      </w:r>
    </w:p>
    <w:p w:rsidR="00D2389C" w:rsidRDefault="00D2389C" w:rsidP="00D2389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Заместитель начальника отдела</w:t>
      </w:r>
    </w:p>
    <w:p w:rsidR="00D2389C" w:rsidRDefault="00D2389C" w:rsidP="00D2389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Ведущий консультант</w:t>
      </w:r>
    </w:p>
    <w:p w:rsidR="00D2389C" w:rsidRDefault="00D2389C" w:rsidP="00D2389C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:rsidR="00D2389C" w:rsidRDefault="00D2389C" w:rsidP="00D2389C">
      <w:pPr>
        <w:widowControl w:val="0"/>
        <w:autoSpaceDE w:val="0"/>
        <w:autoSpaceDN w:val="0"/>
        <w:adjustRightInd w:val="0"/>
        <w:jc w:val="center"/>
        <w:outlineLvl w:val="2"/>
        <w:rPr>
          <w:rFonts w:ascii="Calibri" w:hAnsi="Calibri" w:cs="Calibri"/>
        </w:rPr>
      </w:pPr>
      <w:bookmarkStart w:id="12" w:name="Par84"/>
      <w:bookmarkEnd w:id="12"/>
      <w:r>
        <w:rPr>
          <w:rFonts w:ascii="Calibri" w:hAnsi="Calibri" w:cs="Calibri"/>
        </w:rPr>
        <w:lastRenderedPageBreak/>
        <w:t>2.4. Отдел по выработке государственной политики в сфере</w:t>
      </w:r>
    </w:p>
    <w:p w:rsidR="00D2389C" w:rsidRDefault="00D2389C" w:rsidP="00D2389C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социальной защиты ветеранов</w:t>
      </w:r>
    </w:p>
    <w:p w:rsidR="00D2389C" w:rsidRDefault="00D2389C" w:rsidP="00D2389C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:rsidR="00D2389C" w:rsidRDefault="00D2389C" w:rsidP="00D2389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Начальник отдела</w:t>
      </w:r>
    </w:p>
    <w:p w:rsidR="00D2389C" w:rsidRDefault="00D2389C" w:rsidP="00D2389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Заместитель начальника отдела</w:t>
      </w:r>
    </w:p>
    <w:p w:rsidR="00D2389C" w:rsidRDefault="00D2389C" w:rsidP="00D2389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Ведущий консультант</w:t>
      </w:r>
    </w:p>
    <w:p w:rsidR="00D2389C" w:rsidRDefault="00D2389C" w:rsidP="00D2389C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:rsidR="00D2389C" w:rsidRDefault="00D2389C" w:rsidP="00D2389C">
      <w:pPr>
        <w:widowControl w:val="0"/>
        <w:autoSpaceDE w:val="0"/>
        <w:autoSpaceDN w:val="0"/>
        <w:adjustRightInd w:val="0"/>
        <w:jc w:val="center"/>
        <w:outlineLvl w:val="2"/>
        <w:rPr>
          <w:rFonts w:ascii="Calibri" w:hAnsi="Calibri" w:cs="Calibri"/>
        </w:rPr>
      </w:pPr>
      <w:bookmarkStart w:id="13" w:name="Par91"/>
      <w:bookmarkEnd w:id="13"/>
      <w:r>
        <w:rPr>
          <w:rFonts w:ascii="Calibri" w:hAnsi="Calibri" w:cs="Calibri"/>
        </w:rPr>
        <w:t>2.5. Отдел по выработке государственной политики в сфере</w:t>
      </w:r>
    </w:p>
    <w:p w:rsidR="00D2389C" w:rsidRDefault="00D2389C" w:rsidP="00D2389C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социального обслуживания граждан</w:t>
      </w:r>
    </w:p>
    <w:p w:rsidR="00D2389C" w:rsidRDefault="00D2389C" w:rsidP="00D2389C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:rsidR="00D2389C" w:rsidRDefault="00D2389C" w:rsidP="00D2389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Начальник отдела</w:t>
      </w:r>
    </w:p>
    <w:p w:rsidR="00D2389C" w:rsidRDefault="00D2389C" w:rsidP="00D2389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Заместитель начальника отдела</w:t>
      </w:r>
    </w:p>
    <w:p w:rsidR="00D2389C" w:rsidRDefault="00D2389C" w:rsidP="00D2389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Консультант</w:t>
      </w:r>
    </w:p>
    <w:p w:rsidR="00D2389C" w:rsidRDefault="00D2389C" w:rsidP="00D2389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Ведущий специалист-эксперт</w:t>
      </w:r>
    </w:p>
    <w:p w:rsidR="00D2389C" w:rsidRDefault="00D2389C" w:rsidP="00D2389C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:rsidR="00D2389C" w:rsidRPr="00034BF8" w:rsidRDefault="00D2389C" w:rsidP="00D2389C">
      <w:pPr>
        <w:widowControl w:val="0"/>
        <w:autoSpaceDE w:val="0"/>
        <w:autoSpaceDN w:val="0"/>
        <w:adjustRightInd w:val="0"/>
        <w:jc w:val="center"/>
        <w:outlineLvl w:val="1"/>
        <w:rPr>
          <w:rFonts w:ascii="Calibri" w:hAnsi="Calibri" w:cs="Calibri"/>
          <w:b/>
        </w:rPr>
      </w:pPr>
      <w:bookmarkStart w:id="14" w:name="Par99"/>
      <w:bookmarkEnd w:id="14"/>
      <w:r w:rsidRPr="00034BF8">
        <w:rPr>
          <w:rFonts w:ascii="Calibri" w:hAnsi="Calibri" w:cs="Calibri"/>
          <w:b/>
        </w:rPr>
        <w:t>3. Департамент по делам инвалидов</w:t>
      </w:r>
    </w:p>
    <w:p w:rsidR="00D2389C" w:rsidRDefault="00D2389C" w:rsidP="00D2389C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:rsidR="00D2389C" w:rsidRDefault="00D2389C" w:rsidP="00D2389C">
      <w:pPr>
        <w:widowControl w:val="0"/>
        <w:autoSpaceDE w:val="0"/>
        <w:autoSpaceDN w:val="0"/>
        <w:adjustRightInd w:val="0"/>
        <w:jc w:val="center"/>
        <w:outlineLvl w:val="2"/>
        <w:rPr>
          <w:rFonts w:ascii="Calibri" w:hAnsi="Calibri" w:cs="Calibri"/>
        </w:rPr>
      </w:pPr>
      <w:bookmarkStart w:id="15" w:name="Par101"/>
      <w:bookmarkEnd w:id="15"/>
      <w:r>
        <w:rPr>
          <w:rFonts w:ascii="Calibri" w:hAnsi="Calibri" w:cs="Calibri"/>
        </w:rPr>
        <w:t>3.1. Отдел методологии разработки и реализации программ</w:t>
      </w:r>
    </w:p>
    <w:p w:rsidR="00D2389C" w:rsidRDefault="00D2389C" w:rsidP="00D2389C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в сфере реабилитации и социальной интеграции инвалидов</w:t>
      </w:r>
    </w:p>
    <w:p w:rsidR="00D2389C" w:rsidRDefault="00D2389C" w:rsidP="00D2389C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:rsidR="00D2389C" w:rsidRDefault="00D2389C" w:rsidP="00D2389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Начальник отдела</w:t>
      </w:r>
    </w:p>
    <w:p w:rsidR="00D2389C" w:rsidRDefault="00D2389C" w:rsidP="00D2389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Заместитель начальника отдела</w:t>
      </w:r>
    </w:p>
    <w:p w:rsidR="00C05646" w:rsidRDefault="00C05646" w:rsidP="00D2389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</w:p>
    <w:p w:rsidR="00D2389C" w:rsidRDefault="00D2389C" w:rsidP="00D2389C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:rsidR="00D2389C" w:rsidRDefault="00D2389C" w:rsidP="00D2389C">
      <w:pPr>
        <w:widowControl w:val="0"/>
        <w:autoSpaceDE w:val="0"/>
        <w:autoSpaceDN w:val="0"/>
        <w:adjustRightInd w:val="0"/>
        <w:jc w:val="center"/>
        <w:outlineLvl w:val="2"/>
        <w:rPr>
          <w:rFonts w:ascii="Calibri" w:hAnsi="Calibri" w:cs="Calibri"/>
        </w:rPr>
      </w:pPr>
      <w:bookmarkStart w:id="16" w:name="Par107"/>
      <w:bookmarkEnd w:id="16"/>
      <w:r>
        <w:rPr>
          <w:rFonts w:ascii="Calibri" w:hAnsi="Calibri" w:cs="Calibri"/>
        </w:rPr>
        <w:t>3.2. Отдел развития реабилитационной индустрии</w:t>
      </w:r>
    </w:p>
    <w:p w:rsidR="00D2389C" w:rsidRDefault="00D2389C" w:rsidP="00D2389C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:rsidR="00D2389C" w:rsidRDefault="00D2389C" w:rsidP="00D2389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Начальник отдела</w:t>
      </w:r>
    </w:p>
    <w:p w:rsidR="00D2389C" w:rsidRDefault="00D2389C" w:rsidP="00D2389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Заместитель начальника отдела</w:t>
      </w:r>
    </w:p>
    <w:p w:rsidR="00D2389C" w:rsidRDefault="00D2389C" w:rsidP="00D2389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Советник</w:t>
      </w:r>
    </w:p>
    <w:p w:rsidR="00D2389C" w:rsidRDefault="00D2389C" w:rsidP="00D2389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Консультант</w:t>
      </w:r>
    </w:p>
    <w:p w:rsidR="00D2389C" w:rsidRDefault="00D2389C" w:rsidP="00D2389C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:rsidR="00D2389C" w:rsidRDefault="00D2389C" w:rsidP="00D2389C">
      <w:pPr>
        <w:widowControl w:val="0"/>
        <w:autoSpaceDE w:val="0"/>
        <w:autoSpaceDN w:val="0"/>
        <w:adjustRightInd w:val="0"/>
        <w:jc w:val="center"/>
        <w:outlineLvl w:val="2"/>
        <w:rPr>
          <w:rFonts w:ascii="Calibri" w:hAnsi="Calibri" w:cs="Calibri"/>
        </w:rPr>
      </w:pPr>
      <w:bookmarkStart w:id="17" w:name="Par114"/>
      <w:bookmarkEnd w:id="17"/>
      <w:r>
        <w:rPr>
          <w:rFonts w:ascii="Calibri" w:hAnsi="Calibri" w:cs="Calibri"/>
        </w:rPr>
        <w:t>3.3. Отдел политики в сфере обеспечения инвалидов</w:t>
      </w:r>
    </w:p>
    <w:p w:rsidR="00D2389C" w:rsidRDefault="00D2389C" w:rsidP="00D2389C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техническими средствами реабилитации</w:t>
      </w:r>
    </w:p>
    <w:p w:rsidR="00D2389C" w:rsidRDefault="00D2389C" w:rsidP="00D2389C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:rsidR="00D2389C" w:rsidRDefault="00D2389C" w:rsidP="00D2389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Начальник отдела</w:t>
      </w:r>
    </w:p>
    <w:p w:rsidR="00D2389C" w:rsidRDefault="00D2389C" w:rsidP="00D2389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Заместитель начальника отдела</w:t>
      </w:r>
    </w:p>
    <w:p w:rsidR="00D2389C" w:rsidRDefault="00D2389C" w:rsidP="00D2389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Советник</w:t>
      </w:r>
    </w:p>
    <w:p w:rsidR="00D2389C" w:rsidRDefault="00D2389C" w:rsidP="00D2389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Ведущий консультант</w:t>
      </w:r>
    </w:p>
    <w:p w:rsidR="00D2389C" w:rsidRDefault="00D2389C" w:rsidP="00D2389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Консультант</w:t>
      </w:r>
    </w:p>
    <w:p w:rsidR="00D2389C" w:rsidRDefault="00D2389C" w:rsidP="00D2389C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:rsidR="00D2389C" w:rsidRDefault="00D2389C" w:rsidP="00D2389C">
      <w:pPr>
        <w:widowControl w:val="0"/>
        <w:autoSpaceDE w:val="0"/>
        <w:autoSpaceDN w:val="0"/>
        <w:adjustRightInd w:val="0"/>
        <w:jc w:val="center"/>
        <w:outlineLvl w:val="2"/>
        <w:rPr>
          <w:rFonts w:ascii="Calibri" w:hAnsi="Calibri" w:cs="Calibri"/>
        </w:rPr>
      </w:pPr>
      <w:bookmarkStart w:id="18" w:name="Par123"/>
      <w:bookmarkEnd w:id="18"/>
      <w:r>
        <w:rPr>
          <w:rFonts w:ascii="Calibri" w:hAnsi="Calibri" w:cs="Calibri"/>
        </w:rPr>
        <w:t>3.4. Отдел развития сети подведомственных учреждений</w:t>
      </w:r>
    </w:p>
    <w:p w:rsidR="00D2389C" w:rsidRDefault="00D2389C" w:rsidP="00D2389C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медико-социальной экспертизы</w:t>
      </w:r>
    </w:p>
    <w:p w:rsidR="00D2389C" w:rsidRDefault="00D2389C" w:rsidP="00D2389C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:rsidR="00D2389C" w:rsidRDefault="00D2389C" w:rsidP="00D2389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Начальник отдела</w:t>
      </w:r>
    </w:p>
    <w:p w:rsidR="00D2389C" w:rsidRDefault="00D2389C" w:rsidP="00D2389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Заместитель начальника отдела</w:t>
      </w:r>
    </w:p>
    <w:p w:rsidR="00D2389C" w:rsidRDefault="00D2389C" w:rsidP="00D2389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Советник</w:t>
      </w:r>
    </w:p>
    <w:p w:rsidR="00D2389C" w:rsidRDefault="00D2389C" w:rsidP="00D2389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Консультант</w:t>
      </w:r>
    </w:p>
    <w:p w:rsidR="00D2389C" w:rsidRDefault="00D2389C" w:rsidP="00D2389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Главный специалист-эксперт</w:t>
      </w:r>
    </w:p>
    <w:p w:rsidR="00D2389C" w:rsidRDefault="00D2389C" w:rsidP="00D2389C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:rsidR="003C6B8D" w:rsidRDefault="003C6B8D" w:rsidP="00D2389C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:rsidR="003C6B8D" w:rsidRDefault="003C6B8D" w:rsidP="00D2389C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:rsidR="00D2389C" w:rsidRDefault="00D2389C" w:rsidP="00D2389C">
      <w:pPr>
        <w:widowControl w:val="0"/>
        <w:autoSpaceDE w:val="0"/>
        <w:autoSpaceDN w:val="0"/>
        <w:adjustRightInd w:val="0"/>
        <w:jc w:val="center"/>
        <w:outlineLvl w:val="2"/>
        <w:rPr>
          <w:rFonts w:ascii="Calibri" w:hAnsi="Calibri" w:cs="Calibri"/>
        </w:rPr>
      </w:pPr>
      <w:bookmarkStart w:id="19" w:name="Par132"/>
      <w:bookmarkEnd w:id="19"/>
      <w:r>
        <w:rPr>
          <w:rFonts w:ascii="Calibri" w:hAnsi="Calibri" w:cs="Calibri"/>
        </w:rPr>
        <w:lastRenderedPageBreak/>
        <w:t>3.5. Отдел методологии медико-социальной экспертизы</w:t>
      </w:r>
    </w:p>
    <w:p w:rsidR="00D2389C" w:rsidRDefault="00D2389C" w:rsidP="00D2389C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:rsidR="00D2389C" w:rsidRDefault="00D2389C" w:rsidP="00D2389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Начальник отдела</w:t>
      </w:r>
    </w:p>
    <w:p w:rsidR="00D2389C" w:rsidRDefault="00D2389C" w:rsidP="00D2389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Заместитель начальника отдела</w:t>
      </w:r>
    </w:p>
    <w:p w:rsidR="00D2389C" w:rsidRDefault="00D2389C" w:rsidP="00D2389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Советник</w:t>
      </w:r>
    </w:p>
    <w:p w:rsidR="00D2389C" w:rsidRDefault="00D2389C" w:rsidP="00D2389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Главный специалист-эксперт</w:t>
      </w:r>
    </w:p>
    <w:p w:rsidR="00D2389C" w:rsidRDefault="00D2389C" w:rsidP="00D2389C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:rsidR="00D2389C" w:rsidRDefault="00D2389C" w:rsidP="00D2389C">
      <w:pPr>
        <w:widowControl w:val="0"/>
        <w:autoSpaceDE w:val="0"/>
        <w:autoSpaceDN w:val="0"/>
        <w:adjustRightInd w:val="0"/>
        <w:jc w:val="center"/>
        <w:outlineLvl w:val="2"/>
        <w:rPr>
          <w:rFonts w:ascii="Calibri" w:hAnsi="Calibri" w:cs="Calibri"/>
        </w:rPr>
      </w:pPr>
      <w:bookmarkStart w:id="20" w:name="Par139"/>
      <w:bookmarkEnd w:id="20"/>
      <w:r>
        <w:rPr>
          <w:rFonts w:ascii="Calibri" w:hAnsi="Calibri" w:cs="Calibri"/>
        </w:rPr>
        <w:t>3.6. Отдел по взаимодействию с общественными организациями</w:t>
      </w:r>
    </w:p>
    <w:p w:rsidR="00D2389C" w:rsidRDefault="00D2389C" w:rsidP="00D2389C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инвалидов и мониторинга соблюдения прав инвалидов</w:t>
      </w:r>
    </w:p>
    <w:p w:rsidR="00D2389C" w:rsidRDefault="00D2389C" w:rsidP="00D2389C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:rsidR="00D2389C" w:rsidRDefault="00D2389C" w:rsidP="00D2389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Начальник отдела</w:t>
      </w:r>
    </w:p>
    <w:p w:rsidR="00D2389C" w:rsidRDefault="00D2389C" w:rsidP="00D2389C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:rsidR="00D2389C" w:rsidRDefault="00D2389C" w:rsidP="00D2389C">
      <w:pPr>
        <w:widowControl w:val="0"/>
        <w:autoSpaceDE w:val="0"/>
        <w:autoSpaceDN w:val="0"/>
        <w:adjustRightInd w:val="0"/>
        <w:jc w:val="center"/>
        <w:outlineLvl w:val="2"/>
        <w:rPr>
          <w:rFonts w:ascii="Calibri" w:hAnsi="Calibri" w:cs="Calibri"/>
        </w:rPr>
      </w:pPr>
      <w:bookmarkStart w:id="21" w:name="Par144"/>
      <w:bookmarkEnd w:id="21"/>
      <w:r>
        <w:rPr>
          <w:rFonts w:ascii="Calibri" w:hAnsi="Calibri" w:cs="Calibri"/>
        </w:rPr>
        <w:t>3.7. Отдел социальной защиты граждан, пострадавших</w:t>
      </w:r>
    </w:p>
    <w:p w:rsidR="00D2389C" w:rsidRDefault="00D2389C" w:rsidP="00D2389C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в результате чрезвычайных ситуаций</w:t>
      </w:r>
    </w:p>
    <w:p w:rsidR="00D2389C" w:rsidRDefault="00D2389C" w:rsidP="00D2389C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:rsidR="00D2389C" w:rsidRDefault="00D2389C" w:rsidP="00D2389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Начальник отдела</w:t>
      </w:r>
    </w:p>
    <w:p w:rsidR="00D2389C" w:rsidRDefault="00D2389C" w:rsidP="00D2389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Заместитель начальника отдела</w:t>
      </w:r>
    </w:p>
    <w:p w:rsidR="00D2389C" w:rsidRDefault="00D2389C" w:rsidP="00D2389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Ведущий советник</w:t>
      </w:r>
    </w:p>
    <w:p w:rsidR="00D2389C" w:rsidRDefault="00D2389C" w:rsidP="00D2389C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:rsidR="00D2389C" w:rsidRPr="00034BF8" w:rsidRDefault="00D2389C" w:rsidP="00D2389C">
      <w:pPr>
        <w:widowControl w:val="0"/>
        <w:autoSpaceDE w:val="0"/>
        <w:autoSpaceDN w:val="0"/>
        <w:adjustRightInd w:val="0"/>
        <w:jc w:val="center"/>
        <w:outlineLvl w:val="1"/>
        <w:rPr>
          <w:rFonts w:ascii="Calibri" w:hAnsi="Calibri" w:cs="Calibri"/>
          <w:b/>
        </w:rPr>
      </w:pPr>
      <w:bookmarkStart w:id="22" w:name="Par151"/>
      <w:bookmarkEnd w:id="22"/>
      <w:r w:rsidRPr="00034BF8">
        <w:rPr>
          <w:rFonts w:ascii="Calibri" w:hAnsi="Calibri" w:cs="Calibri"/>
          <w:b/>
        </w:rPr>
        <w:t>4. Департамент оплаты труда, трудовых отношений</w:t>
      </w:r>
    </w:p>
    <w:p w:rsidR="00D2389C" w:rsidRPr="00034BF8" w:rsidRDefault="00D2389C" w:rsidP="00D2389C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b/>
        </w:rPr>
      </w:pPr>
      <w:r w:rsidRPr="00034BF8">
        <w:rPr>
          <w:rFonts w:ascii="Calibri" w:hAnsi="Calibri" w:cs="Calibri"/>
          <w:b/>
        </w:rPr>
        <w:t>и социального партнерства</w:t>
      </w:r>
    </w:p>
    <w:p w:rsidR="00D2389C" w:rsidRDefault="00D2389C" w:rsidP="00D2389C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:rsidR="00D2389C" w:rsidRDefault="00D2389C" w:rsidP="00D2389C">
      <w:pPr>
        <w:widowControl w:val="0"/>
        <w:autoSpaceDE w:val="0"/>
        <w:autoSpaceDN w:val="0"/>
        <w:adjustRightInd w:val="0"/>
        <w:jc w:val="center"/>
        <w:outlineLvl w:val="2"/>
        <w:rPr>
          <w:rFonts w:ascii="Calibri" w:hAnsi="Calibri" w:cs="Calibri"/>
        </w:rPr>
      </w:pPr>
      <w:bookmarkStart w:id="23" w:name="Par154"/>
      <w:bookmarkEnd w:id="23"/>
      <w:r>
        <w:rPr>
          <w:rFonts w:ascii="Calibri" w:hAnsi="Calibri" w:cs="Calibri"/>
        </w:rPr>
        <w:t>4.1. Отдел оплаты труда</w:t>
      </w:r>
    </w:p>
    <w:p w:rsidR="00D2389C" w:rsidRDefault="00D2389C" w:rsidP="00D2389C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:rsidR="00D2389C" w:rsidRDefault="00D2389C" w:rsidP="00D2389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Начальник отдела</w:t>
      </w:r>
    </w:p>
    <w:p w:rsidR="00D2389C" w:rsidRDefault="00D2389C" w:rsidP="00D2389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Заместитель начальника отдела</w:t>
      </w:r>
    </w:p>
    <w:p w:rsidR="00D2389C" w:rsidRDefault="00D2389C" w:rsidP="00D2389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Советник</w:t>
      </w:r>
    </w:p>
    <w:p w:rsidR="00D2389C" w:rsidRDefault="00D2389C" w:rsidP="00D2389C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:rsidR="00D2389C" w:rsidRDefault="00D2389C" w:rsidP="00D2389C">
      <w:pPr>
        <w:widowControl w:val="0"/>
        <w:autoSpaceDE w:val="0"/>
        <w:autoSpaceDN w:val="0"/>
        <w:adjustRightInd w:val="0"/>
        <w:jc w:val="center"/>
        <w:outlineLvl w:val="2"/>
        <w:rPr>
          <w:rFonts w:ascii="Calibri" w:hAnsi="Calibri" w:cs="Calibri"/>
        </w:rPr>
      </w:pPr>
      <w:bookmarkStart w:id="24" w:name="Par160"/>
      <w:bookmarkEnd w:id="24"/>
      <w:r>
        <w:rPr>
          <w:rFonts w:ascii="Calibri" w:hAnsi="Calibri" w:cs="Calibri"/>
        </w:rPr>
        <w:t>4.2. Отдел трудовых отношений</w:t>
      </w:r>
    </w:p>
    <w:p w:rsidR="00D2389C" w:rsidRDefault="00D2389C" w:rsidP="00D2389C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:rsidR="00D2389C" w:rsidRDefault="00D2389C" w:rsidP="00D2389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Начальник отдела</w:t>
      </w:r>
    </w:p>
    <w:p w:rsidR="00D2389C" w:rsidRDefault="00D2389C" w:rsidP="00D2389C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:rsidR="00D2389C" w:rsidRDefault="00D2389C" w:rsidP="00D2389C">
      <w:pPr>
        <w:widowControl w:val="0"/>
        <w:autoSpaceDE w:val="0"/>
        <w:autoSpaceDN w:val="0"/>
        <w:adjustRightInd w:val="0"/>
        <w:jc w:val="center"/>
        <w:outlineLvl w:val="2"/>
        <w:rPr>
          <w:rFonts w:ascii="Calibri" w:hAnsi="Calibri" w:cs="Calibri"/>
        </w:rPr>
      </w:pPr>
      <w:bookmarkStart w:id="25" w:name="Par164"/>
      <w:bookmarkEnd w:id="25"/>
      <w:r>
        <w:rPr>
          <w:rFonts w:ascii="Calibri" w:hAnsi="Calibri" w:cs="Calibri"/>
        </w:rPr>
        <w:t>4.3. Отдел развития квалификаций</w:t>
      </w:r>
    </w:p>
    <w:p w:rsidR="00D2389C" w:rsidRDefault="00D2389C" w:rsidP="00D2389C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и профессиональных стандартов</w:t>
      </w:r>
    </w:p>
    <w:p w:rsidR="00D2389C" w:rsidRDefault="00D2389C" w:rsidP="00D2389C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:rsidR="00D2389C" w:rsidRDefault="00D2389C" w:rsidP="00D2389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Начальник отдела</w:t>
      </w:r>
    </w:p>
    <w:p w:rsidR="00D2389C" w:rsidRDefault="00D2389C" w:rsidP="00D2389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Ведущий советник</w:t>
      </w:r>
    </w:p>
    <w:p w:rsidR="00D2389C" w:rsidRDefault="00D2389C" w:rsidP="00D2389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Главный специалист-эксперт</w:t>
      </w:r>
    </w:p>
    <w:p w:rsidR="00D2389C" w:rsidRDefault="00D2389C" w:rsidP="00D2389C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:rsidR="00D2389C" w:rsidRDefault="00D2389C" w:rsidP="00D2389C">
      <w:pPr>
        <w:widowControl w:val="0"/>
        <w:autoSpaceDE w:val="0"/>
        <w:autoSpaceDN w:val="0"/>
        <w:adjustRightInd w:val="0"/>
        <w:jc w:val="center"/>
        <w:outlineLvl w:val="2"/>
        <w:rPr>
          <w:rFonts w:ascii="Calibri" w:hAnsi="Calibri" w:cs="Calibri"/>
        </w:rPr>
      </w:pPr>
      <w:bookmarkStart w:id="26" w:name="Par171"/>
      <w:bookmarkEnd w:id="26"/>
      <w:r>
        <w:rPr>
          <w:rFonts w:ascii="Calibri" w:hAnsi="Calibri" w:cs="Calibri"/>
        </w:rPr>
        <w:t>4.4. Отдел развития социального партнерства</w:t>
      </w:r>
    </w:p>
    <w:p w:rsidR="00D2389C" w:rsidRDefault="00D2389C" w:rsidP="00D2389C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:rsidR="00D2389C" w:rsidRDefault="00D2389C" w:rsidP="00D2389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Начальник отдела</w:t>
      </w:r>
    </w:p>
    <w:p w:rsidR="00D2389C" w:rsidRDefault="00D2389C" w:rsidP="00D2389C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:rsidR="00D2389C" w:rsidRDefault="00D2389C" w:rsidP="00D2389C">
      <w:pPr>
        <w:widowControl w:val="0"/>
        <w:autoSpaceDE w:val="0"/>
        <w:autoSpaceDN w:val="0"/>
        <w:adjustRightInd w:val="0"/>
        <w:jc w:val="center"/>
        <w:outlineLvl w:val="2"/>
        <w:rPr>
          <w:rFonts w:ascii="Calibri" w:hAnsi="Calibri" w:cs="Calibri"/>
        </w:rPr>
      </w:pPr>
      <w:bookmarkStart w:id="27" w:name="Par175"/>
      <w:bookmarkEnd w:id="27"/>
      <w:r>
        <w:rPr>
          <w:rFonts w:ascii="Calibri" w:hAnsi="Calibri" w:cs="Calibri"/>
        </w:rPr>
        <w:t>4.5. Отдел мониторинга и анализа трудовых отношений</w:t>
      </w:r>
    </w:p>
    <w:p w:rsidR="00D2389C" w:rsidRDefault="00D2389C" w:rsidP="00D2389C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:rsidR="00D2389C" w:rsidRDefault="00D2389C" w:rsidP="00D2389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Начальник отдела</w:t>
      </w:r>
    </w:p>
    <w:p w:rsidR="00D2389C" w:rsidRDefault="00D2389C" w:rsidP="00D2389C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:rsidR="003C6B8D" w:rsidRDefault="003C6B8D" w:rsidP="00D2389C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:rsidR="003C6B8D" w:rsidRDefault="003C6B8D" w:rsidP="00D2389C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:rsidR="003C6B8D" w:rsidRDefault="003C6B8D" w:rsidP="00D2389C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:rsidR="003C6B8D" w:rsidRDefault="003C6B8D" w:rsidP="00D2389C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:rsidR="00D2389C" w:rsidRPr="00034BF8" w:rsidRDefault="00D2389C" w:rsidP="00D2389C">
      <w:pPr>
        <w:widowControl w:val="0"/>
        <w:autoSpaceDE w:val="0"/>
        <w:autoSpaceDN w:val="0"/>
        <w:adjustRightInd w:val="0"/>
        <w:jc w:val="center"/>
        <w:outlineLvl w:val="1"/>
        <w:rPr>
          <w:rFonts w:ascii="Calibri" w:hAnsi="Calibri" w:cs="Calibri"/>
          <w:b/>
        </w:rPr>
      </w:pPr>
      <w:bookmarkStart w:id="28" w:name="Par179"/>
      <w:bookmarkEnd w:id="28"/>
      <w:r w:rsidRPr="00034BF8">
        <w:rPr>
          <w:rFonts w:ascii="Calibri" w:hAnsi="Calibri" w:cs="Calibri"/>
          <w:b/>
        </w:rPr>
        <w:lastRenderedPageBreak/>
        <w:t>5. Департамент условий и охраны труда</w:t>
      </w:r>
    </w:p>
    <w:p w:rsidR="00D2389C" w:rsidRDefault="00D2389C" w:rsidP="00D2389C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:rsidR="00D2389C" w:rsidRDefault="00D2389C" w:rsidP="00D2389C">
      <w:pPr>
        <w:widowControl w:val="0"/>
        <w:autoSpaceDE w:val="0"/>
        <w:autoSpaceDN w:val="0"/>
        <w:adjustRightInd w:val="0"/>
        <w:jc w:val="center"/>
        <w:outlineLvl w:val="2"/>
        <w:rPr>
          <w:rFonts w:ascii="Calibri" w:hAnsi="Calibri" w:cs="Calibri"/>
        </w:rPr>
      </w:pPr>
      <w:bookmarkStart w:id="29" w:name="Par181"/>
      <w:bookmarkEnd w:id="29"/>
      <w:r>
        <w:rPr>
          <w:rFonts w:ascii="Calibri" w:hAnsi="Calibri" w:cs="Calibri"/>
        </w:rPr>
        <w:t>5.1. Отдел политики охраны труда</w:t>
      </w:r>
    </w:p>
    <w:p w:rsidR="00D2389C" w:rsidRDefault="00D2389C" w:rsidP="00D2389C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:rsidR="00D2389C" w:rsidRDefault="00D2389C" w:rsidP="00D2389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Начальник отдела</w:t>
      </w:r>
    </w:p>
    <w:p w:rsidR="00D2389C" w:rsidRDefault="00D2389C" w:rsidP="00D2389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Заместитель начальника отдела</w:t>
      </w:r>
    </w:p>
    <w:p w:rsidR="00D2389C" w:rsidRDefault="00D2389C" w:rsidP="00D2389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Советник</w:t>
      </w:r>
    </w:p>
    <w:p w:rsidR="00D2389C" w:rsidRDefault="00D2389C" w:rsidP="00D2389C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:rsidR="00D2389C" w:rsidRDefault="00D2389C" w:rsidP="00D2389C">
      <w:pPr>
        <w:widowControl w:val="0"/>
        <w:autoSpaceDE w:val="0"/>
        <w:autoSpaceDN w:val="0"/>
        <w:adjustRightInd w:val="0"/>
        <w:jc w:val="center"/>
        <w:outlineLvl w:val="2"/>
        <w:rPr>
          <w:rFonts w:ascii="Calibri" w:hAnsi="Calibri" w:cs="Calibri"/>
        </w:rPr>
      </w:pPr>
      <w:bookmarkStart w:id="30" w:name="Par187"/>
      <w:bookmarkEnd w:id="30"/>
      <w:r>
        <w:rPr>
          <w:rFonts w:ascii="Calibri" w:hAnsi="Calibri" w:cs="Calibri"/>
        </w:rPr>
        <w:t>5.2. Отдел стандартов безопасности труда</w:t>
      </w:r>
    </w:p>
    <w:p w:rsidR="00D2389C" w:rsidRDefault="00D2389C" w:rsidP="00D2389C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:rsidR="00D2389C" w:rsidRDefault="00D2389C" w:rsidP="00D2389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Начальник отдела</w:t>
      </w:r>
    </w:p>
    <w:p w:rsidR="00D2389C" w:rsidRDefault="00D2389C" w:rsidP="00D2389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Заместитель начальника отдела</w:t>
      </w:r>
    </w:p>
    <w:p w:rsidR="00D2389C" w:rsidRDefault="00D2389C" w:rsidP="00D2389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Советник</w:t>
      </w:r>
    </w:p>
    <w:p w:rsidR="00D2389C" w:rsidRDefault="00D2389C" w:rsidP="00D2389C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:rsidR="00D2389C" w:rsidRDefault="00D2389C" w:rsidP="00D2389C">
      <w:pPr>
        <w:widowControl w:val="0"/>
        <w:autoSpaceDE w:val="0"/>
        <w:autoSpaceDN w:val="0"/>
        <w:adjustRightInd w:val="0"/>
        <w:jc w:val="center"/>
        <w:outlineLvl w:val="2"/>
        <w:rPr>
          <w:rFonts w:ascii="Calibri" w:hAnsi="Calibri" w:cs="Calibri"/>
        </w:rPr>
      </w:pPr>
      <w:bookmarkStart w:id="31" w:name="Par193"/>
      <w:bookmarkEnd w:id="31"/>
      <w:r>
        <w:rPr>
          <w:rFonts w:ascii="Calibri" w:hAnsi="Calibri" w:cs="Calibri"/>
        </w:rPr>
        <w:t>5.3. Отдел мониторинга условий и охраны труда</w:t>
      </w:r>
    </w:p>
    <w:p w:rsidR="00D2389C" w:rsidRDefault="00D2389C" w:rsidP="00D2389C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:rsidR="00D2389C" w:rsidRDefault="00D2389C" w:rsidP="00D2389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Начальник отдела</w:t>
      </w:r>
    </w:p>
    <w:p w:rsidR="00D2389C" w:rsidRDefault="00D2389C" w:rsidP="00D2389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Заместитель начальника отдела</w:t>
      </w:r>
    </w:p>
    <w:p w:rsidR="00D2389C" w:rsidRDefault="00D2389C" w:rsidP="00D2389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Советник</w:t>
      </w:r>
    </w:p>
    <w:p w:rsidR="00D2389C" w:rsidRDefault="00D2389C" w:rsidP="00D2389C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:rsidR="00D2389C" w:rsidRDefault="00D2389C" w:rsidP="00D2389C">
      <w:pPr>
        <w:widowControl w:val="0"/>
        <w:autoSpaceDE w:val="0"/>
        <w:autoSpaceDN w:val="0"/>
        <w:adjustRightInd w:val="0"/>
        <w:jc w:val="center"/>
        <w:outlineLvl w:val="2"/>
        <w:rPr>
          <w:rFonts w:ascii="Calibri" w:hAnsi="Calibri" w:cs="Calibri"/>
        </w:rPr>
      </w:pPr>
      <w:bookmarkStart w:id="32" w:name="Par199"/>
      <w:bookmarkEnd w:id="32"/>
      <w:r>
        <w:rPr>
          <w:rFonts w:ascii="Calibri" w:hAnsi="Calibri" w:cs="Calibri"/>
        </w:rPr>
        <w:t>5.4. Отдел регулирования специальной оценки условий труда</w:t>
      </w:r>
    </w:p>
    <w:p w:rsidR="00D2389C" w:rsidRDefault="00D2389C" w:rsidP="00D2389C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:rsidR="00D2389C" w:rsidRDefault="00D2389C" w:rsidP="00D2389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Начальник отдела</w:t>
      </w:r>
    </w:p>
    <w:p w:rsidR="00D2389C" w:rsidRDefault="00D2389C" w:rsidP="00D2389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Заместитель начальника отдела</w:t>
      </w:r>
    </w:p>
    <w:p w:rsidR="00D2389C" w:rsidRDefault="00D2389C" w:rsidP="00D2389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Главный специалист-эксперт</w:t>
      </w:r>
    </w:p>
    <w:p w:rsidR="00D2389C" w:rsidRDefault="00D2389C" w:rsidP="00D2389C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:rsidR="00D2389C" w:rsidRPr="00034BF8" w:rsidRDefault="00D2389C" w:rsidP="00D2389C">
      <w:pPr>
        <w:widowControl w:val="0"/>
        <w:autoSpaceDE w:val="0"/>
        <w:autoSpaceDN w:val="0"/>
        <w:adjustRightInd w:val="0"/>
        <w:jc w:val="center"/>
        <w:outlineLvl w:val="1"/>
        <w:rPr>
          <w:rFonts w:ascii="Calibri" w:hAnsi="Calibri" w:cs="Calibri"/>
          <w:b/>
        </w:rPr>
      </w:pPr>
      <w:bookmarkStart w:id="33" w:name="Par205"/>
      <w:bookmarkEnd w:id="33"/>
      <w:r w:rsidRPr="00034BF8">
        <w:rPr>
          <w:rFonts w:ascii="Calibri" w:hAnsi="Calibri" w:cs="Calibri"/>
          <w:b/>
        </w:rPr>
        <w:t>6. Департамент занятости населения</w:t>
      </w:r>
    </w:p>
    <w:p w:rsidR="00D2389C" w:rsidRDefault="00D2389C" w:rsidP="00D2389C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:rsidR="00D2389C" w:rsidRDefault="00D2389C" w:rsidP="00D2389C">
      <w:pPr>
        <w:widowControl w:val="0"/>
        <w:autoSpaceDE w:val="0"/>
        <w:autoSpaceDN w:val="0"/>
        <w:adjustRightInd w:val="0"/>
        <w:jc w:val="center"/>
        <w:outlineLvl w:val="2"/>
        <w:rPr>
          <w:rFonts w:ascii="Calibri" w:hAnsi="Calibri" w:cs="Calibri"/>
        </w:rPr>
      </w:pPr>
      <w:bookmarkStart w:id="34" w:name="Par207"/>
      <w:bookmarkEnd w:id="34"/>
      <w:r>
        <w:rPr>
          <w:rFonts w:ascii="Calibri" w:hAnsi="Calibri" w:cs="Calibri"/>
        </w:rPr>
        <w:t>6.1. Отдел мониторинга и прогнозирования рынка труда</w:t>
      </w:r>
    </w:p>
    <w:p w:rsidR="00D2389C" w:rsidRDefault="00D2389C" w:rsidP="00D2389C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:rsidR="00D2389C" w:rsidRDefault="00D2389C" w:rsidP="00D2389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Заместитель начальника отдела</w:t>
      </w:r>
    </w:p>
    <w:p w:rsidR="00D2389C" w:rsidRDefault="00D2389C" w:rsidP="00D2389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Советник</w:t>
      </w:r>
    </w:p>
    <w:p w:rsidR="00D2389C" w:rsidRDefault="00D2389C" w:rsidP="00D2389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Консультант</w:t>
      </w:r>
    </w:p>
    <w:p w:rsidR="00D2389C" w:rsidRDefault="00D2389C" w:rsidP="00D2389C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:rsidR="00D2389C" w:rsidRDefault="00D2389C" w:rsidP="00D2389C">
      <w:pPr>
        <w:widowControl w:val="0"/>
        <w:autoSpaceDE w:val="0"/>
        <w:autoSpaceDN w:val="0"/>
        <w:adjustRightInd w:val="0"/>
        <w:jc w:val="center"/>
        <w:outlineLvl w:val="2"/>
        <w:rPr>
          <w:rFonts w:ascii="Calibri" w:hAnsi="Calibri" w:cs="Calibri"/>
        </w:rPr>
      </w:pPr>
      <w:bookmarkStart w:id="35" w:name="Par213"/>
      <w:bookmarkEnd w:id="35"/>
      <w:r>
        <w:rPr>
          <w:rFonts w:ascii="Calibri" w:hAnsi="Calibri" w:cs="Calibri"/>
        </w:rPr>
        <w:t>6.2. Отдел трудовой миграции</w:t>
      </w:r>
    </w:p>
    <w:p w:rsidR="00D2389C" w:rsidRDefault="00D2389C" w:rsidP="00D2389C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:rsidR="00D2389C" w:rsidRDefault="00D2389C" w:rsidP="00D2389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Начальник отдела</w:t>
      </w:r>
    </w:p>
    <w:p w:rsidR="00D2389C" w:rsidRDefault="00D2389C" w:rsidP="00D2389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Заместитель начальника отдела</w:t>
      </w:r>
    </w:p>
    <w:p w:rsidR="00D2389C" w:rsidRDefault="00D2389C" w:rsidP="00D2389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Ведущий советник</w:t>
      </w:r>
    </w:p>
    <w:p w:rsidR="00D2389C" w:rsidRDefault="00D2389C" w:rsidP="00D2389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Советник</w:t>
      </w:r>
    </w:p>
    <w:p w:rsidR="00D2389C" w:rsidRDefault="00D2389C" w:rsidP="00D2389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Главный специалист-эксперт</w:t>
      </w:r>
    </w:p>
    <w:p w:rsidR="00D2389C" w:rsidRDefault="00D2389C" w:rsidP="00D2389C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:rsidR="00D2389C" w:rsidRPr="00034BF8" w:rsidRDefault="00D2389C" w:rsidP="00D2389C">
      <w:pPr>
        <w:widowControl w:val="0"/>
        <w:autoSpaceDE w:val="0"/>
        <w:autoSpaceDN w:val="0"/>
        <w:adjustRightInd w:val="0"/>
        <w:jc w:val="center"/>
        <w:outlineLvl w:val="1"/>
        <w:rPr>
          <w:rFonts w:ascii="Calibri" w:hAnsi="Calibri" w:cs="Calibri"/>
          <w:b/>
        </w:rPr>
      </w:pPr>
      <w:bookmarkStart w:id="36" w:name="Par221"/>
      <w:bookmarkEnd w:id="36"/>
      <w:r w:rsidRPr="00034BF8">
        <w:rPr>
          <w:rFonts w:ascii="Calibri" w:hAnsi="Calibri" w:cs="Calibri"/>
          <w:b/>
        </w:rPr>
        <w:t>7. Департамент государственной политики</w:t>
      </w:r>
    </w:p>
    <w:p w:rsidR="00D2389C" w:rsidRPr="00034BF8" w:rsidRDefault="00D2389C" w:rsidP="00D2389C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b/>
        </w:rPr>
      </w:pPr>
      <w:r w:rsidRPr="00034BF8">
        <w:rPr>
          <w:rFonts w:ascii="Calibri" w:hAnsi="Calibri" w:cs="Calibri"/>
          <w:b/>
        </w:rPr>
        <w:t>в сфере государственной и муниципальной службы,</w:t>
      </w:r>
    </w:p>
    <w:p w:rsidR="00D2389C" w:rsidRPr="00034BF8" w:rsidRDefault="00D2389C" w:rsidP="00D2389C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b/>
        </w:rPr>
      </w:pPr>
      <w:r w:rsidRPr="00034BF8">
        <w:rPr>
          <w:rFonts w:ascii="Calibri" w:hAnsi="Calibri" w:cs="Calibri"/>
          <w:b/>
        </w:rPr>
        <w:t>противодействия коррупции</w:t>
      </w:r>
    </w:p>
    <w:p w:rsidR="00D2389C" w:rsidRDefault="00D2389C" w:rsidP="00D2389C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:rsidR="00D2389C" w:rsidRDefault="00D2389C" w:rsidP="00D2389C">
      <w:pPr>
        <w:widowControl w:val="0"/>
        <w:autoSpaceDE w:val="0"/>
        <w:autoSpaceDN w:val="0"/>
        <w:adjustRightInd w:val="0"/>
        <w:jc w:val="center"/>
        <w:outlineLvl w:val="2"/>
        <w:rPr>
          <w:rFonts w:ascii="Calibri" w:hAnsi="Calibri" w:cs="Calibri"/>
        </w:rPr>
      </w:pPr>
      <w:bookmarkStart w:id="37" w:name="Par225"/>
      <w:bookmarkEnd w:id="37"/>
      <w:r>
        <w:rPr>
          <w:rFonts w:ascii="Calibri" w:hAnsi="Calibri" w:cs="Calibri"/>
        </w:rPr>
        <w:t>7.1. Руководство</w:t>
      </w:r>
    </w:p>
    <w:p w:rsidR="00D2389C" w:rsidRDefault="00D2389C" w:rsidP="00D2389C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:rsidR="00D2389C" w:rsidRDefault="00D2389C" w:rsidP="00D2389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Референт</w:t>
      </w:r>
    </w:p>
    <w:p w:rsidR="00D2389C" w:rsidRDefault="00D2389C" w:rsidP="00D2389C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:rsidR="00034BF8" w:rsidRDefault="00034BF8" w:rsidP="00D2389C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:rsidR="00D2389C" w:rsidRDefault="00D2389C" w:rsidP="00D2389C">
      <w:pPr>
        <w:widowControl w:val="0"/>
        <w:autoSpaceDE w:val="0"/>
        <w:autoSpaceDN w:val="0"/>
        <w:adjustRightInd w:val="0"/>
        <w:jc w:val="center"/>
        <w:outlineLvl w:val="2"/>
        <w:rPr>
          <w:rFonts w:ascii="Calibri" w:hAnsi="Calibri" w:cs="Calibri"/>
        </w:rPr>
      </w:pPr>
      <w:bookmarkStart w:id="38" w:name="Par229"/>
      <w:bookmarkEnd w:id="38"/>
      <w:r>
        <w:rPr>
          <w:rFonts w:ascii="Calibri" w:hAnsi="Calibri" w:cs="Calibri"/>
        </w:rPr>
        <w:lastRenderedPageBreak/>
        <w:t>7.2. Отдел политики в сфере государственной службы</w:t>
      </w:r>
    </w:p>
    <w:p w:rsidR="00D2389C" w:rsidRDefault="00D2389C" w:rsidP="00D2389C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и методологии развития муниципальной службы</w:t>
      </w:r>
    </w:p>
    <w:p w:rsidR="00D2389C" w:rsidRDefault="00D2389C" w:rsidP="00D2389C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:rsidR="00D2389C" w:rsidRDefault="00D2389C" w:rsidP="00D2389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Начальник отдела</w:t>
      </w:r>
    </w:p>
    <w:p w:rsidR="00D2389C" w:rsidRDefault="00D2389C" w:rsidP="00D2389C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:rsidR="00D2389C" w:rsidRDefault="00D2389C" w:rsidP="00D2389C">
      <w:pPr>
        <w:widowControl w:val="0"/>
        <w:autoSpaceDE w:val="0"/>
        <w:autoSpaceDN w:val="0"/>
        <w:adjustRightInd w:val="0"/>
        <w:jc w:val="center"/>
        <w:outlineLvl w:val="2"/>
        <w:rPr>
          <w:rFonts w:ascii="Calibri" w:hAnsi="Calibri" w:cs="Calibri"/>
        </w:rPr>
      </w:pPr>
      <w:bookmarkStart w:id="39" w:name="Par234"/>
      <w:bookmarkEnd w:id="39"/>
      <w:r>
        <w:rPr>
          <w:rFonts w:ascii="Calibri" w:hAnsi="Calibri" w:cs="Calibri"/>
        </w:rPr>
        <w:t>7.3. Отдел политики в сфере противодействия коррупции</w:t>
      </w:r>
    </w:p>
    <w:p w:rsidR="00D2389C" w:rsidRDefault="00D2389C" w:rsidP="00D2389C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на государственной службе и в организациях</w:t>
      </w:r>
    </w:p>
    <w:p w:rsidR="00D2389C" w:rsidRDefault="00D2389C" w:rsidP="00D2389C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:rsidR="00D2389C" w:rsidRDefault="00D2389C" w:rsidP="00D2389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Начальник отдела</w:t>
      </w:r>
    </w:p>
    <w:p w:rsidR="00D2389C" w:rsidRDefault="00D2389C" w:rsidP="00D2389C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:rsidR="00D2389C" w:rsidRDefault="00D2389C" w:rsidP="00D2389C">
      <w:pPr>
        <w:widowControl w:val="0"/>
        <w:autoSpaceDE w:val="0"/>
        <w:autoSpaceDN w:val="0"/>
        <w:adjustRightInd w:val="0"/>
        <w:jc w:val="center"/>
        <w:outlineLvl w:val="2"/>
        <w:rPr>
          <w:rFonts w:ascii="Calibri" w:hAnsi="Calibri" w:cs="Calibri"/>
        </w:rPr>
      </w:pPr>
      <w:bookmarkStart w:id="40" w:name="Par239"/>
      <w:bookmarkEnd w:id="40"/>
      <w:r>
        <w:rPr>
          <w:rFonts w:ascii="Calibri" w:hAnsi="Calibri" w:cs="Calibri"/>
        </w:rPr>
        <w:t xml:space="preserve">7.4. Отдел </w:t>
      </w:r>
      <w:proofErr w:type="gramStart"/>
      <w:r>
        <w:rPr>
          <w:rFonts w:ascii="Calibri" w:hAnsi="Calibri" w:cs="Calibri"/>
        </w:rPr>
        <w:t>нормативного</w:t>
      </w:r>
      <w:proofErr w:type="gramEnd"/>
      <w:r>
        <w:rPr>
          <w:rFonts w:ascii="Calibri" w:hAnsi="Calibri" w:cs="Calibri"/>
        </w:rPr>
        <w:t xml:space="preserve"> правового</w:t>
      </w:r>
    </w:p>
    <w:p w:rsidR="00D2389C" w:rsidRDefault="00D2389C" w:rsidP="00D2389C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регулирования вопросов прохождения государственной службы</w:t>
      </w:r>
    </w:p>
    <w:p w:rsidR="00D2389C" w:rsidRDefault="00D2389C" w:rsidP="00D2389C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и совершенствования государственного управления</w:t>
      </w:r>
    </w:p>
    <w:p w:rsidR="00D2389C" w:rsidRDefault="00D2389C" w:rsidP="00D2389C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:rsidR="00D2389C" w:rsidRDefault="00D2389C" w:rsidP="00D2389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Начальник отдела</w:t>
      </w:r>
    </w:p>
    <w:p w:rsidR="00D2389C" w:rsidRDefault="00D2389C" w:rsidP="00D2389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Советник</w:t>
      </w:r>
    </w:p>
    <w:p w:rsidR="00D2389C" w:rsidRDefault="00D2389C" w:rsidP="00D2389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Главный специалист-эксперт</w:t>
      </w:r>
    </w:p>
    <w:p w:rsidR="00C05646" w:rsidRDefault="00C05646" w:rsidP="00D2389C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:rsidR="00D2389C" w:rsidRPr="00034BF8" w:rsidRDefault="00D2389C" w:rsidP="00D2389C">
      <w:pPr>
        <w:widowControl w:val="0"/>
        <w:autoSpaceDE w:val="0"/>
        <w:autoSpaceDN w:val="0"/>
        <w:adjustRightInd w:val="0"/>
        <w:jc w:val="center"/>
        <w:outlineLvl w:val="1"/>
        <w:rPr>
          <w:rFonts w:ascii="Calibri" w:hAnsi="Calibri" w:cs="Calibri"/>
          <w:b/>
        </w:rPr>
      </w:pPr>
      <w:bookmarkStart w:id="41" w:name="Par247"/>
      <w:bookmarkEnd w:id="41"/>
      <w:r w:rsidRPr="00034BF8">
        <w:rPr>
          <w:rFonts w:ascii="Calibri" w:hAnsi="Calibri" w:cs="Calibri"/>
          <w:b/>
        </w:rPr>
        <w:t>8. Департамент правовой и международной деятельности</w:t>
      </w:r>
    </w:p>
    <w:p w:rsidR="00D2389C" w:rsidRDefault="00D2389C" w:rsidP="00D2389C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:rsidR="00D2389C" w:rsidRDefault="00D2389C" w:rsidP="00D2389C">
      <w:pPr>
        <w:widowControl w:val="0"/>
        <w:autoSpaceDE w:val="0"/>
        <w:autoSpaceDN w:val="0"/>
        <w:adjustRightInd w:val="0"/>
        <w:jc w:val="center"/>
        <w:outlineLvl w:val="2"/>
        <w:rPr>
          <w:rFonts w:ascii="Calibri" w:hAnsi="Calibri" w:cs="Calibri"/>
        </w:rPr>
      </w:pPr>
      <w:bookmarkStart w:id="42" w:name="Par249"/>
      <w:bookmarkEnd w:id="42"/>
      <w:r>
        <w:rPr>
          <w:rFonts w:ascii="Calibri" w:hAnsi="Calibri" w:cs="Calibri"/>
        </w:rPr>
        <w:t>8.1. Отдел юридического сопровождения</w:t>
      </w:r>
    </w:p>
    <w:p w:rsidR="00D2389C" w:rsidRDefault="00D2389C" w:rsidP="00D2389C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деятельности Министерства</w:t>
      </w:r>
    </w:p>
    <w:p w:rsidR="00D2389C" w:rsidRDefault="00D2389C" w:rsidP="00D2389C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:rsidR="00D2389C" w:rsidRDefault="00D2389C" w:rsidP="00D2389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Начальник отдела</w:t>
      </w:r>
    </w:p>
    <w:p w:rsidR="00D2389C" w:rsidRDefault="00D2389C" w:rsidP="00D2389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Заместитель начальника отдела</w:t>
      </w:r>
    </w:p>
    <w:p w:rsidR="00D2389C" w:rsidRDefault="00D2389C" w:rsidP="00D2389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Советник</w:t>
      </w:r>
    </w:p>
    <w:p w:rsidR="00D2389C" w:rsidRDefault="00D2389C" w:rsidP="00D2389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Консультант</w:t>
      </w:r>
    </w:p>
    <w:p w:rsidR="00D2389C" w:rsidRDefault="00D2389C" w:rsidP="00D2389C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:rsidR="00D2389C" w:rsidRDefault="00D2389C" w:rsidP="00D2389C">
      <w:pPr>
        <w:widowControl w:val="0"/>
        <w:autoSpaceDE w:val="0"/>
        <w:autoSpaceDN w:val="0"/>
        <w:adjustRightInd w:val="0"/>
        <w:jc w:val="center"/>
        <w:outlineLvl w:val="2"/>
        <w:rPr>
          <w:rFonts w:ascii="Calibri" w:hAnsi="Calibri" w:cs="Calibri"/>
        </w:rPr>
      </w:pPr>
      <w:bookmarkStart w:id="43" w:name="Par257"/>
      <w:bookmarkEnd w:id="43"/>
      <w:r>
        <w:rPr>
          <w:rFonts w:ascii="Calibri" w:hAnsi="Calibri" w:cs="Calibri"/>
        </w:rPr>
        <w:t>8.2. Отдел международного сотрудничества</w:t>
      </w:r>
    </w:p>
    <w:p w:rsidR="00D2389C" w:rsidRDefault="00D2389C" w:rsidP="00D2389C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:rsidR="00D2389C" w:rsidRDefault="00D2389C" w:rsidP="00D2389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Начальник отдела</w:t>
      </w:r>
    </w:p>
    <w:p w:rsidR="00D2389C" w:rsidRDefault="00D2389C" w:rsidP="00D2389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Ведущий советник</w:t>
      </w:r>
    </w:p>
    <w:p w:rsidR="00D2389C" w:rsidRDefault="00D2389C" w:rsidP="00D2389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Консультант</w:t>
      </w:r>
    </w:p>
    <w:p w:rsidR="00D2389C" w:rsidRDefault="00D2389C" w:rsidP="00D2389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Главный специалист-эксперт</w:t>
      </w:r>
    </w:p>
    <w:p w:rsidR="00D2389C" w:rsidRDefault="00D2389C" w:rsidP="00D2389C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:rsidR="00D2389C" w:rsidRDefault="00D2389C" w:rsidP="00D2389C">
      <w:pPr>
        <w:widowControl w:val="0"/>
        <w:autoSpaceDE w:val="0"/>
        <w:autoSpaceDN w:val="0"/>
        <w:adjustRightInd w:val="0"/>
        <w:jc w:val="center"/>
        <w:outlineLvl w:val="2"/>
        <w:rPr>
          <w:rFonts w:ascii="Calibri" w:hAnsi="Calibri" w:cs="Calibri"/>
        </w:rPr>
      </w:pPr>
      <w:bookmarkStart w:id="44" w:name="Par264"/>
      <w:bookmarkEnd w:id="44"/>
      <w:r>
        <w:rPr>
          <w:rFonts w:ascii="Calibri" w:hAnsi="Calibri" w:cs="Calibri"/>
        </w:rPr>
        <w:t>8.3. Отдел стран СНГ</w:t>
      </w:r>
    </w:p>
    <w:p w:rsidR="00D2389C" w:rsidRDefault="00D2389C" w:rsidP="00D2389C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:rsidR="00D2389C" w:rsidRDefault="00D2389C" w:rsidP="00D2389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Начальник отдела</w:t>
      </w:r>
    </w:p>
    <w:p w:rsidR="00D2389C" w:rsidRDefault="00D2389C" w:rsidP="00D2389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Заместитель начальника отдела</w:t>
      </w:r>
    </w:p>
    <w:p w:rsidR="00D2389C" w:rsidRDefault="00D2389C" w:rsidP="00D2389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Ведущий советник</w:t>
      </w:r>
    </w:p>
    <w:p w:rsidR="00D2389C" w:rsidRDefault="00D2389C" w:rsidP="00D2389C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:rsidR="00D2389C" w:rsidRPr="00034BF8" w:rsidRDefault="00D2389C" w:rsidP="00D2389C">
      <w:pPr>
        <w:widowControl w:val="0"/>
        <w:autoSpaceDE w:val="0"/>
        <w:autoSpaceDN w:val="0"/>
        <w:adjustRightInd w:val="0"/>
        <w:jc w:val="center"/>
        <w:outlineLvl w:val="1"/>
        <w:rPr>
          <w:rFonts w:ascii="Calibri" w:hAnsi="Calibri" w:cs="Calibri"/>
          <w:b/>
        </w:rPr>
      </w:pPr>
      <w:bookmarkStart w:id="45" w:name="Par270"/>
      <w:bookmarkEnd w:id="45"/>
      <w:r w:rsidRPr="00034BF8">
        <w:rPr>
          <w:rFonts w:ascii="Calibri" w:hAnsi="Calibri" w:cs="Calibri"/>
          <w:b/>
        </w:rPr>
        <w:t>9. Финансовый департамент</w:t>
      </w:r>
    </w:p>
    <w:p w:rsidR="00D2389C" w:rsidRDefault="00D2389C" w:rsidP="00D2389C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:rsidR="00D2389C" w:rsidRDefault="00D2389C" w:rsidP="00D2389C">
      <w:pPr>
        <w:widowControl w:val="0"/>
        <w:autoSpaceDE w:val="0"/>
        <w:autoSpaceDN w:val="0"/>
        <w:adjustRightInd w:val="0"/>
        <w:jc w:val="center"/>
        <w:outlineLvl w:val="2"/>
        <w:rPr>
          <w:rFonts w:ascii="Calibri" w:hAnsi="Calibri" w:cs="Calibri"/>
        </w:rPr>
      </w:pPr>
      <w:bookmarkStart w:id="46" w:name="Par272"/>
      <w:bookmarkEnd w:id="46"/>
      <w:r>
        <w:rPr>
          <w:rFonts w:ascii="Calibri" w:hAnsi="Calibri" w:cs="Calibri"/>
        </w:rPr>
        <w:t xml:space="preserve">9.1. </w:t>
      </w:r>
      <w:proofErr w:type="gramStart"/>
      <w:r>
        <w:rPr>
          <w:rFonts w:ascii="Calibri" w:hAnsi="Calibri" w:cs="Calibri"/>
        </w:rPr>
        <w:t>Сводный</w:t>
      </w:r>
      <w:proofErr w:type="gramEnd"/>
      <w:r>
        <w:rPr>
          <w:rFonts w:ascii="Calibri" w:hAnsi="Calibri" w:cs="Calibri"/>
        </w:rPr>
        <w:t xml:space="preserve"> отдел бюджетного планирования</w:t>
      </w:r>
    </w:p>
    <w:p w:rsidR="00D2389C" w:rsidRDefault="00D2389C" w:rsidP="00D2389C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и прогнозирования</w:t>
      </w:r>
    </w:p>
    <w:p w:rsidR="00D2389C" w:rsidRDefault="00D2389C" w:rsidP="00D2389C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:rsidR="00D2389C" w:rsidRDefault="00D2389C" w:rsidP="00D2389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Начальник отдела</w:t>
      </w:r>
    </w:p>
    <w:p w:rsidR="00D2389C" w:rsidRDefault="00D2389C" w:rsidP="00D2389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Заместитель начальника отдела</w:t>
      </w:r>
    </w:p>
    <w:p w:rsidR="00D2389C" w:rsidRDefault="00D2389C" w:rsidP="00D2389C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:rsidR="00034BF8" w:rsidRDefault="00034BF8" w:rsidP="00D2389C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:rsidR="00034BF8" w:rsidRDefault="00034BF8" w:rsidP="00D2389C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:rsidR="00D2389C" w:rsidRDefault="00D2389C" w:rsidP="00D2389C">
      <w:pPr>
        <w:widowControl w:val="0"/>
        <w:autoSpaceDE w:val="0"/>
        <w:autoSpaceDN w:val="0"/>
        <w:adjustRightInd w:val="0"/>
        <w:jc w:val="center"/>
        <w:outlineLvl w:val="2"/>
        <w:rPr>
          <w:rFonts w:ascii="Calibri" w:hAnsi="Calibri" w:cs="Calibri"/>
        </w:rPr>
      </w:pPr>
      <w:bookmarkStart w:id="47" w:name="Par278"/>
      <w:bookmarkEnd w:id="47"/>
      <w:r>
        <w:rPr>
          <w:rFonts w:ascii="Calibri" w:hAnsi="Calibri" w:cs="Calibri"/>
        </w:rPr>
        <w:lastRenderedPageBreak/>
        <w:t>9.2. Отдел планирования и финансового обеспечения</w:t>
      </w:r>
    </w:p>
    <w:p w:rsidR="00D2389C" w:rsidRDefault="00D2389C" w:rsidP="00D2389C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расходов социальной сферы</w:t>
      </w:r>
    </w:p>
    <w:p w:rsidR="00D2389C" w:rsidRDefault="00D2389C" w:rsidP="00D2389C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:rsidR="00D2389C" w:rsidRDefault="00D2389C" w:rsidP="00D2389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Начальник отдела</w:t>
      </w:r>
    </w:p>
    <w:p w:rsidR="00D2389C" w:rsidRDefault="00D2389C" w:rsidP="00D2389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Заместитель начальника отдела</w:t>
      </w:r>
    </w:p>
    <w:p w:rsidR="00D2389C" w:rsidRDefault="00D2389C" w:rsidP="00D2389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Советник</w:t>
      </w:r>
    </w:p>
    <w:p w:rsidR="00D2389C" w:rsidRDefault="00D2389C" w:rsidP="00D2389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Консультант</w:t>
      </w:r>
    </w:p>
    <w:p w:rsidR="00D2389C" w:rsidRDefault="00D2389C" w:rsidP="00D2389C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:rsidR="00D2389C" w:rsidRDefault="00D2389C" w:rsidP="00D2389C">
      <w:pPr>
        <w:widowControl w:val="0"/>
        <w:autoSpaceDE w:val="0"/>
        <w:autoSpaceDN w:val="0"/>
        <w:adjustRightInd w:val="0"/>
        <w:jc w:val="center"/>
        <w:outlineLvl w:val="2"/>
        <w:rPr>
          <w:rFonts w:ascii="Calibri" w:hAnsi="Calibri" w:cs="Calibri"/>
        </w:rPr>
      </w:pPr>
      <w:bookmarkStart w:id="48" w:name="Par286"/>
      <w:bookmarkEnd w:id="48"/>
      <w:r>
        <w:rPr>
          <w:rFonts w:ascii="Calibri" w:hAnsi="Calibri" w:cs="Calibri"/>
        </w:rPr>
        <w:t xml:space="preserve">9.3. </w:t>
      </w:r>
      <w:proofErr w:type="gramStart"/>
      <w:r>
        <w:rPr>
          <w:rFonts w:ascii="Calibri" w:hAnsi="Calibri" w:cs="Calibri"/>
        </w:rPr>
        <w:t>Сводный</w:t>
      </w:r>
      <w:proofErr w:type="gramEnd"/>
      <w:r>
        <w:rPr>
          <w:rFonts w:ascii="Calibri" w:hAnsi="Calibri" w:cs="Calibri"/>
        </w:rPr>
        <w:t xml:space="preserve"> отдел расчетов, платежей</w:t>
      </w:r>
    </w:p>
    <w:p w:rsidR="00D2389C" w:rsidRDefault="00D2389C" w:rsidP="00D2389C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и финансовой отчетности</w:t>
      </w:r>
    </w:p>
    <w:p w:rsidR="00D2389C" w:rsidRDefault="00D2389C" w:rsidP="00D2389C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:rsidR="00D2389C" w:rsidRDefault="00D2389C" w:rsidP="00D2389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Начальник отдела</w:t>
      </w:r>
    </w:p>
    <w:p w:rsidR="00D2389C" w:rsidRDefault="00D2389C" w:rsidP="00D2389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Заместитель начальника отдела</w:t>
      </w:r>
    </w:p>
    <w:p w:rsidR="00D2389C" w:rsidRDefault="00D2389C" w:rsidP="00D2389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Советник</w:t>
      </w:r>
    </w:p>
    <w:p w:rsidR="00D2389C" w:rsidRDefault="00D2389C" w:rsidP="00D2389C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:rsidR="00D2389C" w:rsidRDefault="00D2389C" w:rsidP="00D2389C">
      <w:pPr>
        <w:widowControl w:val="0"/>
        <w:autoSpaceDE w:val="0"/>
        <w:autoSpaceDN w:val="0"/>
        <w:adjustRightInd w:val="0"/>
        <w:jc w:val="center"/>
        <w:outlineLvl w:val="2"/>
        <w:rPr>
          <w:rFonts w:ascii="Calibri" w:hAnsi="Calibri" w:cs="Calibri"/>
        </w:rPr>
      </w:pPr>
      <w:bookmarkStart w:id="49" w:name="Par293"/>
      <w:bookmarkEnd w:id="49"/>
      <w:r>
        <w:rPr>
          <w:rFonts w:ascii="Calibri" w:hAnsi="Calibri" w:cs="Calibri"/>
        </w:rPr>
        <w:t>9.4. Отдел бюджетного учета, сводной бюджетной отчетности</w:t>
      </w:r>
    </w:p>
    <w:p w:rsidR="00D2389C" w:rsidRDefault="00D2389C" w:rsidP="00D2389C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:rsidR="00D2389C" w:rsidRDefault="00D2389C" w:rsidP="00D2389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Начальник отдела - заместитель главного бухгалтера</w:t>
      </w:r>
    </w:p>
    <w:p w:rsidR="00D2389C" w:rsidRDefault="00D2389C" w:rsidP="00D2389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Заместитель начальника отдела</w:t>
      </w:r>
    </w:p>
    <w:p w:rsidR="00D2389C" w:rsidRDefault="00D2389C" w:rsidP="00D2389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Ведущий специалист-эксперт</w:t>
      </w:r>
    </w:p>
    <w:p w:rsidR="00D2389C" w:rsidRDefault="00D2389C" w:rsidP="00D2389C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:rsidR="00D2389C" w:rsidRDefault="00D2389C" w:rsidP="00D2389C">
      <w:pPr>
        <w:widowControl w:val="0"/>
        <w:autoSpaceDE w:val="0"/>
        <w:autoSpaceDN w:val="0"/>
        <w:adjustRightInd w:val="0"/>
        <w:jc w:val="center"/>
        <w:outlineLvl w:val="2"/>
        <w:rPr>
          <w:rFonts w:ascii="Calibri" w:hAnsi="Calibri" w:cs="Calibri"/>
        </w:rPr>
      </w:pPr>
      <w:bookmarkStart w:id="50" w:name="Par299"/>
      <w:bookmarkEnd w:id="50"/>
      <w:r>
        <w:rPr>
          <w:rFonts w:ascii="Calibri" w:hAnsi="Calibri" w:cs="Calibri"/>
        </w:rPr>
        <w:t>9.5. Отдел обеспечения проведения процедур размещения</w:t>
      </w:r>
    </w:p>
    <w:p w:rsidR="00D2389C" w:rsidRDefault="00D2389C" w:rsidP="00D2389C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государственных заказов</w:t>
      </w:r>
    </w:p>
    <w:p w:rsidR="00D2389C" w:rsidRDefault="00D2389C" w:rsidP="00D2389C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:rsidR="00D2389C" w:rsidRDefault="00D2389C" w:rsidP="00D2389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Начальник отдела</w:t>
      </w:r>
    </w:p>
    <w:p w:rsidR="00D2389C" w:rsidRDefault="00D2389C" w:rsidP="00D2389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Заместитель начальника отдела</w:t>
      </w:r>
    </w:p>
    <w:p w:rsidR="00D2389C" w:rsidRDefault="00D2389C" w:rsidP="00D2389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Ведущий советник</w:t>
      </w:r>
    </w:p>
    <w:p w:rsidR="00D2389C" w:rsidRDefault="00D2389C" w:rsidP="00D2389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Консультант</w:t>
      </w:r>
    </w:p>
    <w:p w:rsidR="00D2389C" w:rsidRDefault="00D2389C" w:rsidP="00D2389C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:rsidR="00D2389C" w:rsidRDefault="00D2389C" w:rsidP="00D2389C">
      <w:pPr>
        <w:widowControl w:val="0"/>
        <w:autoSpaceDE w:val="0"/>
        <w:autoSpaceDN w:val="0"/>
        <w:adjustRightInd w:val="0"/>
        <w:jc w:val="center"/>
        <w:outlineLvl w:val="2"/>
        <w:rPr>
          <w:rFonts w:ascii="Calibri" w:hAnsi="Calibri" w:cs="Calibri"/>
        </w:rPr>
      </w:pPr>
      <w:bookmarkStart w:id="51" w:name="Par307"/>
      <w:bookmarkEnd w:id="51"/>
      <w:r>
        <w:rPr>
          <w:rFonts w:ascii="Calibri" w:hAnsi="Calibri" w:cs="Calibri"/>
        </w:rPr>
        <w:t>9.6. Отдел имущественных отношений</w:t>
      </w:r>
    </w:p>
    <w:p w:rsidR="00D2389C" w:rsidRDefault="00D2389C" w:rsidP="00D2389C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:rsidR="00D2389C" w:rsidRDefault="00D2389C" w:rsidP="00D2389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Начальник отдела</w:t>
      </w:r>
    </w:p>
    <w:p w:rsidR="00D2389C" w:rsidRDefault="00D2389C" w:rsidP="00D2389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Заместитель начальника отдела</w:t>
      </w:r>
    </w:p>
    <w:p w:rsidR="00D2389C" w:rsidRDefault="00D2389C" w:rsidP="00D2389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Консультант</w:t>
      </w:r>
    </w:p>
    <w:p w:rsidR="00D2389C" w:rsidRDefault="00D2389C" w:rsidP="00D2389C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:rsidR="00D2389C" w:rsidRDefault="00D2389C" w:rsidP="00D2389C">
      <w:pPr>
        <w:widowControl w:val="0"/>
        <w:autoSpaceDE w:val="0"/>
        <w:autoSpaceDN w:val="0"/>
        <w:adjustRightInd w:val="0"/>
        <w:jc w:val="center"/>
        <w:outlineLvl w:val="2"/>
        <w:rPr>
          <w:rFonts w:ascii="Calibri" w:hAnsi="Calibri" w:cs="Calibri"/>
        </w:rPr>
      </w:pPr>
      <w:bookmarkStart w:id="52" w:name="Par313"/>
      <w:bookmarkEnd w:id="52"/>
      <w:r>
        <w:rPr>
          <w:rFonts w:ascii="Calibri" w:hAnsi="Calibri" w:cs="Calibri"/>
        </w:rPr>
        <w:t>9.7. Отдел финансового контроля</w:t>
      </w:r>
    </w:p>
    <w:p w:rsidR="00D2389C" w:rsidRDefault="00D2389C" w:rsidP="00D2389C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:rsidR="00D2389C" w:rsidRDefault="00D2389C" w:rsidP="00D2389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Начальник отдела</w:t>
      </w:r>
    </w:p>
    <w:p w:rsidR="00D2389C" w:rsidRDefault="00D2389C" w:rsidP="00D2389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Заместитель начальника отдела</w:t>
      </w:r>
    </w:p>
    <w:p w:rsidR="00D2389C" w:rsidRDefault="00D2389C" w:rsidP="00D2389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Консультант</w:t>
      </w:r>
    </w:p>
    <w:p w:rsidR="00D2389C" w:rsidRDefault="00D2389C" w:rsidP="00D2389C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:rsidR="00D2389C" w:rsidRDefault="00D2389C" w:rsidP="00D2389C">
      <w:pPr>
        <w:widowControl w:val="0"/>
        <w:autoSpaceDE w:val="0"/>
        <w:autoSpaceDN w:val="0"/>
        <w:adjustRightInd w:val="0"/>
        <w:jc w:val="center"/>
        <w:outlineLvl w:val="2"/>
        <w:rPr>
          <w:rFonts w:ascii="Calibri" w:hAnsi="Calibri" w:cs="Calibri"/>
        </w:rPr>
      </w:pPr>
      <w:bookmarkStart w:id="53" w:name="Par319"/>
      <w:bookmarkEnd w:id="53"/>
      <w:r>
        <w:rPr>
          <w:rFonts w:ascii="Calibri" w:hAnsi="Calibri" w:cs="Calibri"/>
        </w:rPr>
        <w:t>9.8. Отдел методологии финансово-бюджетной политики,</w:t>
      </w:r>
    </w:p>
    <w:p w:rsidR="00D2389C" w:rsidRDefault="00D2389C" w:rsidP="00D2389C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имущественных отношений, бюджетного учета и отчетности</w:t>
      </w:r>
    </w:p>
    <w:p w:rsidR="00D2389C" w:rsidRDefault="00D2389C" w:rsidP="00D2389C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:rsidR="00D2389C" w:rsidRDefault="00D2389C" w:rsidP="00D2389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Начальник отдела</w:t>
      </w:r>
    </w:p>
    <w:p w:rsidR="00D2389C" w:rsidRDefault="00D2389C" w:rsidP="00D2389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Заместитель начальника отдела</w:t>
      </w:r>
    </w:p>
    <w:p w:rsidR="00D2389C" w:rsidRDefault="00D2389C" w:rsidP="00D2389C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:rsidR="00034BF8" w:rsidRDefault="00034BF8" w:rsidP="00D2389C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:rsidR="00034BF8" w:rsidRDefault="00034BF8" w:rsidP="00D2389C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:rsidR="00034BF8" w:rsidRDefault="00034BF8" w:rsidP="00D2389C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:rsidR="00034BF8" w:rsidRDefault="00034BF8" w:rsidP="00D2389C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:rsidR="00D2389C" w:rsidRPr="00034BF8" w:rsidRDefault="00D2389C" w:rsidP="00D2389C">
      <w:pPr>
        <w:widowControl w:val="0"/>
        <w:autoSpaceDE w:val="0"/>
        <w:autoSpaceDN w:val="0"/>
        <w:adjustRightInd w:val="0"/>
        <w:jc w:val="center"/>
        <w:outlineLvl w:val="1"/>
        <w:rPr>
          <w:rFonts w:ascii="Calibri" w:hAnsi="Calibri" w:cs="Calibri"/>
          <w:b/>
        </w:rPr>
      </w:pPr>
      <w:bookmarkStart w:id="54" w:name="Par325"/>
      <w:bookmarkEnd w:id="54"/>
      <w:r w:rsidRPr="00034BF8">
        <w:rPr>
          <w:rFonts w:ascii="Calibri" w:hAnsi="Calibri" w:cs="Calibri"/>
          <w:b/>
        </w:rPr>
        <w:lastRenderedPageBreak/>
        <w:t>10. Департамент управления делами</w:t>
      </w:r>
    </w:p>
    <w:p w:rsidR="00D2389C" w:rsidRDefault="00D2389C" w:rsidP="00D2389C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:rsidR="00D2389C" w:rsidRDefault="00D2389C" w:rsidP="00D2389C">
      <w:pPr>
        <w:widowControl w:val="0"/>
        <w:autoSpaceDE w:val="0"/>
        <w:autoSpaceDN w:val="0"/>
        <w:adjustRightInd w:val="0"/>
        <w:jc w:val="center"/>
        <w:outlineLvl w:val="2"/>
        <w:rPr>
          <w:rFonts w:ascii="Calibri" w:hAnsi="Calibri" w:cs="Calibri"/>
        </w:rPr>
      </w:pPr>
      <w:bookmarkStart w:id="55" w:name="Par327"/>
      <w:bookmarkEnd w:id="55"/>
      <w:r>
        <w:rPr>
          <w:rFonts w:ascii="Calibri" w:hAnsi="Calibri" w:cs="Calibri"/>
        </w:rPr>
        <w:t>10.1. Организационный отдел</w:t>
      </w:r>
    </w:p>
    <w:p w:rsidR="00D2389C" w:rsidRDefault="00D2389C" w:rsidP="00D2389C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:rsidR="00D2389C" w:rsidRDefault="00D2389C" w:rsidP="00D2389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Начальник отдела</w:t>
      </w:r>
    </w:p>
    <w:p w:rsidR="00D2389C" w:rsidRDefault="00D2389C" w:rsidP="00D2389C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:rsidR="00D2389C" w:rsidRDefault="00D2389C" w:rsidP="00D2389C">
      <w:pPr>
        <w:widowControl w:val="0"/>
        <w:autoSpaceDE w:val="0"/>
        <w:autoSpaceDN w:val="0"/>
        <w:adjustRightInd w:val="0"/>
        <w:jc w:val="center"/>
        <w:outlineLvl w:val="2"/>
        <w:rPr>
          <w:rFonts w:ascii="Calibri" w:hAnsi="Calibri" w:cs="Calibri"/>
        </w:rPr>
      </w:pPr>
      <w:bookmarkStart w:id="56" w:name="Par331"/>
      <w:bookmarkEnd w:id="56"/>
      <w:r>
        <w:rPr>
          <w:rFonts w:ascii="Calibri" w:hAnsi="Calibri" w:cs="Calibri"/>
        </w:rPr>
        <w:t>10.2. Отдел государственной службы и кадров</w:t>
      </w:r>
    </w:p>
    <w:p w:rsidR="00D2389C" w:rsidRDefault="00D2389C" w:rsidP="00D2389C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:rsidR="00D2389C" w:rsidRDefault="00D2389C" w:rsidP="00D2389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Начальник отдела</w:t>
      </w:r>
    </w:p>
    <w:p w:rsidR="00D2389C" w:rsidRDefault="00D2389C" w:rsidP="00D2389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Заместитель начальника отдела</w:t>
      </w:r>
    </w:p>
    <w:p w:rsidR="00D2389C" w:rsidRDefault="00D2389C" w:rsidP="00D2389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Ведущий консультант</w:t>
      </w:r>
    </w:p>
    <w:p w:rsidR="00D2389C" w:rsidRDefault="00D2389C" w:rsidP="00D2389C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:rsidR="00D2389C" w:rsidRDefault="00D2389C" w:rsidP="00D2389C">
      <w:pPr>
        <w:widowControl w:val="0"/>
        <w:autoSpaceDE w:val="0"/>
        <w:autoSpaceDN w:val="0"/>
        <w:adjustRightInd w:val="0"/>
        <w:jc w:val="center"/>
        <w:outlineLvl w:val="2"/>
        <w:rPr>
          <w:rFonts w:ascii="Calibri" w:hAnsi="Calibri" w:cs="Calibri"/>
        </w:rPr>
      </w:pPr>
      <w:bookmarkStart w:id="57" w:name="Par337"/>
      <w:bookmarkEnd w:id="57"/>
      <w:r>
        <w:rPr>
          <w:rFonts w:ascii="Calibri" w:hAnsi="Calibri" w:cs="Calibri"/>
        </w:rPr>
        <w:t xml:space="preserve">10.3. Отдел профилактики </w:t>
      </w:r>
      <w:proofErr w:type="gramStart"/>
      <w:r>
        <w:rPr>
          <w:rFonts w:ascii="Calibri" w:hAnsi="Calibri" w:cs="Calibri"/>
        </w:rPr>
        <w:t>коррупционных</w:t>
      </w:r>
      <w:proofErr w:type="gramEnd"/>
    </w:p>
    <w:p w:rsidR="00D2389C" w:rsidRDefault="00D2389C" w:rsidP="00D2389C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и иных правонарушений</w:t>
      </w:r>
    </w:p>
    <w:p w:rsidR="00D2389C" w:rsidRDefault="00D2389C" w:rsidP="00D2389C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:rsidR="00D2389C" w:rsidRDefault="00D2389C" w:rsidP="00D2389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Начальник отдела</w:t>
      </w:r>
    </w:p>
    <w:p w:rsidR="00D2389C" w:rsidRDefault="00D2389C" w:rsidP="00D2389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Заместитель начальника отдела</w:t>
      </w:r>
    </w:p>
    <w:p w:rsidR="00D2389C" w:rsidRDefault="00D2389C" w:rsidP="00D2389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Консультант</w:t>
      </w:r>
    </w:p>
    <w:p w:rsidR="00D2389C" w:rsidRDefault="00D2389C" w:rsidP="00D2389C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:rsidR="00D2389C" w:rsidRDefault="00D2389C" w:rsidP="00D2389C">
      <w:pPr>
        <w:widowControl w:val="0"/>
        <w:autoSpaceDE w:val="0"/>
        <w:autoSpaceDN w:val="0"/>
        <w:adjustRightInd w:val="0"/>
        <w:jc w:val="center"/>
        <w:outlineLvl w:val="2"/>
        <w:rPr>
          <w:rFonts w:ascii="Calibri" w:hAnsi="Calibri" w:cs="Calibri"/>
        </w:rPr>
      </w:pPr>
      <w:bookmarkStart w:id="58" w:name="Par344"/>
      <w:bookmarkEnd w:id="58"/>
      <w:r>
        <w:rPr>
          <w:rFonts w:ascii="Calibri" w:hAnsi="Calibri" w:cs="Calibri"/>
        </w:rPr>
        <w:t>10.4. Административно-хозяйственный отдел</w:t>
      </w:r>
    </w:p>
    <w:p w:rsidR="00D2389C" w:rsidRDefault="00D2389C" w:rsidP="00D2389C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:rsidR="00D2389C" w:rsidRDefault="00D2389C" w:rsidP="00D2389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Начальник отдела</w:t>
      </w:r>
    </w:p>
    <w:p w:rsidR="00D2389C" w:rsidRDefault="00D2389C" w:rsidP="00D2389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Заместитель начальника отдела</w:t>
      </w:r>
    </w:p>
    <w:p w:rsidR="00D2389C" w:rsidRDefault="00D2389C" w:rsidP="00D2389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Советник</w:t>
      </w:r>
    </w:p>
    <w:p w:rsidR="00D2389C" w:rsidRDefault="00D2389C" w:rsidP="00D2389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Главный специалист-эксперт</w:t>
      </w:r>
    </w:p>
    <w:p w:rsidR="00D2389C" w:rsidRDefault="00D2389C" w:rsidP="00D2389C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:rsidR="00D2389C" w:rsidRDefault="00D2389C" w:rsidP="00D2389C">
      <w:pPr>
        <w:widowControl w:val="0"/>
        <w:autoSpaceDE w:val="0"/>
        <w:autoSpaceDN w:val="0"/>
        <w:adjustRightInd w:val="0"/>
        <w:jc w:val="center"/>
        <w:outlineLvl w:val="2"/>
        <w:rPr>
          <w:rFonts w:ascii="Calibri" w:hAnsi="Calibri" w:cs="Calibri"/>
        </w:rPr>
      </w:pPr>
      <w:bookmarkStart w:id="59" w:name="Par351"/>
      <w:bookmarkEnd w:id="59"/>
      <w:r>
        <w:rPr>
          <w:rFonts w:ascii="Calibri" w:hAnsi="Calibri" w:cs="Calibri"/>
        </w:rPr>
        <w:t>10.5. Отдел эксплуатации и развития технической</w:t>
      </w:r>
    </w:p>
    <w:p w:rsidR="00D2389C" w:rsidRDefault="00D2389C" w:rsidP="00D2389C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инфраструктуры и обеспечения связью</w:t>
      </w:r>
    </w:p>
    <w:p w:rsidR="00D2389C" w:rsidRDefault="00D2389C" w:rsidP="00D2389C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:rsidR="00D2389C" w:rsidRDefault="00D2389C" w:rsidP="00D2389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Начальник отдела</w:t>
      </w:r>
    </w:p>
    <w:p w:rsidR="00D2389C" w:rsidRDefault="00D2389C" w:rsidP="00D2389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Заместитель начальника отдела</w:t>
      </w:r>
    </w:p>
    <w:p w:rsidR="00D2389C" w:rsidRDefault="00D2389C" w:rsidP="00D2389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Советник</w:t>
      </w:r>
    </w:p>
    <w:p w:rsidR="00D2389C" w:rsidRDefault="00D2389C" w:rsidP="00D2389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Консультант</w:t>
      </w:r>
    </w:p>
    <w:p w:rsidR="00D2389C" w:rsidRDefault="00D2389C" w:rsidP="00D2389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Главный специалист-эксперт</w:t>
      </w:r>
    </w:p>
    <w:p w:rsidR="00D2389C" w:rsidRDefault="00D2389C" w:rsidP="00D2389C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:rsidR="00D2389C" w:rsidRDefault="00D2389C" w:rsidP="00D2389C">
      <w:pPr>
        <w:widowControl w:val="0"/>
        <w:autoSpaceDE w:val="0"/>
        <w:autoSpaceDN w:val="0"/>
        <w:adjustRightInd w:val="0"/>
        <w:jc w:val="center"/>
        <w:outlineLvl w:val="2"/>
        <w:rPr>
          <w:rFonts w:ascii="Calibri" w:hAnsi="Calibri" w:cs="Calibri"/>
        </w:rPr>
      </w:pPr>
      <w:bookmarkStart w:id="60" w:name="Par360"/>
      <w:bookmarkEnd w:id="60"/>
      <w:r>
        <w:rPr>
          <w:rFonts w:ascii="Calibri" w:hAnsi="Calibri" w:cs="Calibri"/>
        </w:rPr>
        <w:t>10.6. Отдел сопровождения и развития информационных систем</w:t>
      </w:r>
    </w:p>
    <w:p w:rsidR="00D2389C" w:rsidRDefault="00D2389C" w:rsidP="00D2389C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и ведения фонда алгоритмов и программ</w:t>
      </w:r>
    </w:p>
    <w:p w:rsidR="00D2389C" w:rsidRDefault="00D2389C" w:rsidP="00D2389C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:rsidR="00D2389C" w:rsidRDefault="00D2389C" w:rsidP="00D2389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Начальник отдела</w:t>
      </w:r>
    </w:p>
    <w:p w:rsidR="00D2389C" w:rsidRDefault="00D2389C" w:rsidP="00D2389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Заместитель начальника отдела</w:t>
      </w:r>
    </w:p>
    <w:p w:rsidR="00D2389C" w:rsidRDefault="00D2389C" w:rsidP="00D2389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Консультант</w:t>
      </w:r>
    </w:p>
    <w:p w:rsidR="00D2389C" w:rsidRDefault="00D2389C" w:rsidP="00D2389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Ведущий специалист-эксперт</w:t>
      </w:r>
    </w:p>
    <w:p w:rsidR="00D2389C" w:rsidRDefault="00D2389C" w:rsidP="00D2389C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:rsidR="00034BF8" w:rsidRDefault="00034BF8" w:rsidP="00D2389C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:rsidR="00034BF8" w:rsidRDefault="00034BF8" w:rsidP="00D2389C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:rsidR="00034BF8" w:rsidRDefault="00034BF8" w:rsidP="00D2389C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:rsidR="001A1EC6" w:rsidRPr="00C149EB" w:rsidRDefault="001A1EC6" w:rsidP="001A1EC6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rPr>
          <w:sz w:val="5"/>
          <w:szCs w:val="5"/>
        </w:rPr>
      </w:pPr>
    </w:p>
    <w:p w:rsidR="001A1EC6" w:rsidRPr="00C149EB" w:rsidRDefault="001A1EC6" w:rsidP="001A1EC6"/>
    <w:p w:rsidR="00AF4D65" w:rsidRPr="00034BF8" w:rsidRDefault="00AF4D65" w:rsidP="00307942">
      <w:pPr>
        <w:ind w:firstLine="708"/>
        <w:jc w:val="both"/>
        <w:rPr>
          <w:sz w:val="28"/>
          <w:szCs w:val="28"/>
        </w:rPr>
      </w:pPr>
      <w:r w:rsidRPr="00034BF8">
        <w:rPr>
          <w:sz w:val="28"/>
          <w:szCs w:val="28"/>
        </w:rPr>
        <w:t xml:space="preserve">Отдел профилактики коррупционных и иных правонарушений </w:t>
      </w:r>
      <w:r w:rsidR="005F0E59" w:rsidRPr="00034BF8">
        <w:rPr>
          <w:sz w:val="28"/>
          <w:szCs w:val="28"/>
        </w:rPr>
        <w:t xml:space="preserve">и </w:t>
      </w:r>
      <w:r w:rsidR="00A93E8F">
        <w:rPr>
          <w:sz w:val="28"/>
          <w:szCs w:val="28"/>
        </w:rPr>
        <w:br/>
      </w:r>
      <w:r w:rsidR="005F0E59" w:rsidRPr="00034BF8">
        <w:rPr>
          <w:sz w:val="28"/>
          <w:szCs w:val="28"/>
        </w:rPr>
        <w:t xml:space="preserve">Отдел государственной службы и кадров </w:t>
      </w:r>
      <w:r w:rsidRPr="00034BF8">
        <w:rPr>
          <w:sz w:val="28"/>
          <w:szCs w:val="28"/>
        </w:rPr>
        <w:t>Департамента управления делами Министерства труда и социальной защиты Российской Федерации</w:t>
      </w:r>
    </w:p>
    <w:sectPr w:rsidR="00AF4D65" w:rsidRPr="00034BF8" w:rsidSect="00470C7E">
      <w:headerReference w:type="even" r:id="rId32"/>
      <w:headerReference w:type="default" r:id="rId33"/>
      <w:pgSz w:w="11906" w:h="16838"/>
      <w:pgMar w:top="907" w:right="851" w:bottom="964" w:left="1440" w:header="567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6B8D" w:rsidRDefault="003C6B8D">
      <w:r>
        <w:separator/>
      </w:r>
    </w:p>
  </w:endnote>
  <w:endnote w:type="continuationSeparator" w:id="0">
    <w:p w:rsidR="003C6B8D" w:rsidRDefault="003C6B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6B8D" w:rsidRDefault="003C6B8D">
      <w:r>
        <w:separator/>
      </w:r>
    </w:p>
  </w:footnote>
  <w:footnote w:type="continuationSeparator" w:id="0">
    <w:p w:rsidR="003C6B8D" w:rsidRDefault="003C6B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6B8D" w:rsidRDefault="00E863C7" w:rsidP="00B617A9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3C6B8D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C6B8D" w:rsidRDefault="003C6B8D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6B8D" w:rsidRPr="00AD453F" w:rsidRDefault="00E863C7" w:rsidP="00B617A9">
    <w:pPr>
      <w:pStyle w:val="a4"/>
      <w:framePr w:wrap="around" w:vAnchor="text" w:hAnchor="margin" w:xAlign="center" w:y="1"/>
      <w:rPr>
        <w:rStyle w:val="a5"/>
        <w:sz w:val="22"/>
      </w:rPr>
    </w:pPr>
    <w:r w:rsidRPr="00AD453F">
      <w:rPr>
        <w:rStyle w:val="a5"/>
        <w:sz w:val="22"/>
      </w:rPr>
      <w:fldChar w:fldCharType="begin"/>
    </w:r>
    <w:r w:rsidR="003C6B8D" w:rsidRPr="00AD453F">
      <w:rPr>
        <w:rStyle w:val="a5"/>
        <w:sz w:val="22"/>
      </w:rPr>
      <w:instrText xml:space="preserve">PAGE  </w:instrText>
    </w:r>
    <w:r w:rsidRPr="00AD453F">
      <w:rPr>
        <w:rStyle w:val="a5"/>
        <w:sz w:val="22"/>
      </w:rPr>
      <w:fldChar w:fldCharType="separate"/>
    </w:r>
    <w:r w:rsidR="00A93E8F">
      <w:rPr>
        <w:rStyle w:val="a5"/>
        <w:noProof/>
        <w:sz w:val="22"/>
      </w:rPr>
      <w:t>2</w:t>
    </w:r>
    <w:r w:rsidRPr="00AD453F">
      <w:rPr>
        <w:rStyle w:val="a5"/>
        <w:sz w:val="22"/>
      </w:rPr>
      <w:fldChar w:fldCharType="end"/>
    </w:r>
  </w:p>
  <w:p w:rsidR="003C6B8D" w:rsidRDefault="003C6B8D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BA9EBCDE"/>
    <w:lvl w:ilvl="0">
      <w:numFmt w:val="bullet"/>
      <w:lvlText w:val="*"/>
      <w:lvlJc w:val="left"/>
    </w:lvl>
  </w:abstractNum>
  <w:abstractNum w:abstractNumId="1">
    <w:nsid w:val="537C001D"/>
    <w:multiLevelType w:val="hybridMultilevel"/>
    <w:tmpl w:val="073CFD78"/>
    <w:lvl w:ilvl="0" w:tplc="34761774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">
    <w:nsid w:val="75825756"/>
    <w:multiLevelType w:val="hybridMultilevel"/>
    <w:tmpl w:val="8E4215FC"/>
    <w:lvl w:ilvl="0" w:tplc="34761774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97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202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187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80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307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7283A"/>
    <w:rsid w:val="00034BF8"/>
    <w:rsid w:val="00065A0F"/>
    <w:rsid w:val="00084694"/>
    <w:rsid w:val="000855DD"/>
    <w:rsid w:val="000C2191"/>
    <w:rsid w:val="000D0768"/>
    <w:rsid w:val="000D4A02"/>
    <w:rsid w:val="000F6B3A"/>
    <w:rsid w:val="00143945"/>
    <w:rsid w:val="00151A68"/>
    <w:rsid w:val="00164707"/>
    <w:rsid w:val="001855E0"/>
    <w:rsid w:val="0019255B"/>
    <w:rsid w:val="00194494"/>
    <w:rsid w:val="001A10A2"/>
    <w:rsid w:val="001A1EC6"/>
    <w:rsid w:val="001A7824"/>
    <w:rsid w:val="001E4DC4"/>
    <w:rsid w:val="001E6A73"/>
    <w:rsid w:val="001F4E72"/>
    <w:rsid w:val="001F53B6"/>
    <w:rsid w:val="00204BF4"/>
    <w:rsid w:val="00233397"/>
    <w:rsid w:val="002477D9"/>
    <w:rsid w:val="00274F02"/>
    <w:rsid w:val="00280148"/>
    <w:rsid w:val="00282BE8"/>
    <w:rsid w:val="00284E8D"/>
    <w:rsid w:val="002C567E"/>
    <w:rsid w:val="002C58C7"/>
    <w:rsid w:val="002E07B5"/>
    <w:rsid w:val="002F6BA1"/>
    <w:rsid w:val="002F78B1"/>
    <w:rsid w:val="00307942"/>
    <w:rsid w:val="0037749A"/>
    <w:rsid w:val="00380CC5"/>
    <w:rsid w:val="00396D8D"/>
    <w:rsid w:val="003A5A24"/>
    <w:rsid w:val="003B57F1"/>
    <w:rsid w:val="003C6B0C"/>
    <w:rsid w:val="003C6B8D"/>
    <w:rsid w:val="003D2428"/>
    <w:rsid w:val="004106B6"/>
    <w:rsid w:val="0044293A"/>
    <w:rsid w:val="00470C7E"/>
    <w:rsid w:val="00475980"/>
    <w:rsid w:val="00495471"/>
    <w:rsid w:val="004A3E82"/>
    <w:rsid w:val="004A5AB3"/>
    <w:rsid w:val="004C444E"/>
    <w:rsid w:val="004C645B"/>
    <w:rsid w:val="004D1D64"/>
    <w:rsid w:val="004E2C22"/>
    <w:rsid w:val="00506644"/>
    <w:rsid w:val="00523BAE"/>
    <w:rsid w:val="00532399"/>
    <w:rsid w:val="005D184B"/>
    <w:rsid w:val="005D25C7"/>
    <w:rsid w:val="005D4618"/>
    <w:rsid w:val="005F0E59"/>
    <w:rsid w:val="00637947"/>
    <w:rsid w:val="00690574"/>
    <w:rsid w:val="00693216"/>
    <w:rsid w:val="006F7418"/>
    <w:rsid w:val="00721545"/>
    <w:rsid w:val="0077283A"/>
    <w:rsid w:val="00791D4B"/>
    <w:rsid w:val="007E1658"/>
    <w:rsid w:val="00817048"/>
    <w:rsid w:val="00825010"/>
    <w:rsid w:val="00874B64"/>
    <w:rsid w:val="008836E9"/>
    <w:rsid w:val="008C0119"/>
    <w:rsid w:val="008E04E0"/>
    <w:rsid w:val="008E19A0"/>
    <w:rsid w:val="00901084"/>
    <w:rsid w:val="00925F51"/>
    <w:rsid w:val="0093564F"/>
    <w:rsid w:val="00955D18"/>
    <w:rsid w:val="00981B17"/>
    <w:rsid w:val="0099056A"/>
    <w:rsid w:val="009B073C"/>
    <w:rsid w:val="009C2D7E"/>
    <w:rsid w:val="009F30F5"/>
    <w:rsid w:val="00A000B7"/>
    <w:rsid w:val="00A1204F"/>
    <w:rsid w:val="00A13F25"/>
    <w:rsid w:val="00A26235"/>
    <w:rsid w:val="00A27820"/>
    <w:rsid w:val="00A37961"/>
    <w:rsid w:val="00A67356"/>
    <w:rsid w:val="00A67888"/>
    <w:rsid w:val="00A67CB3"/>
    <w:rsid w:val="00A90A77"/>
    <w:rsid w:val="00A91F25"/>
    <w:rsid w:val="00A92474"/>
    <w:rsid w:val="00A93E8F"/>
    <w:rsid w:val="00AB62CC"/>
    <w:rsid w:val="00AD3878"/>
    <w:rsid w:val="00AD453F"/>
    <w:rsid w:val="00AD6E03"/>
    <w:rsid w:val="00AF4D65"/>
    <w:rsid w:val="00B12863"/>
    <w:rsid w:val="00B1396C"/>
    <w:rsid w:val="00B510E7"/>
    <w:rsid w:val="00B55756"/>
    <w:rsid w:val="00B617A9"/>
    <w:rsid w:val="00BC41C9"/>
    <w:rsid w:val="00BD5F86"/>
    <w:rsid w:val="00C036C6"/>
    <w:rsid w:val="00C05646"/>
    <w:rsid w:val="00C149EB"/>
    <w:rsid w:val="00C51813"/>
    <w:rsid w:val="00C530B5"/>
    <w:rsid w:val="00C56712"/>
    <w:rsid w:val="00C65016"/>
    <w:rsid w:val="00C656BB"/>
    <w:rsid w:val="00C744AE"/>
    <w:rsid w:val="00CA44F7"/>
    <w:rsid w:val="00CB162A"/>
    <w:rsid w:val="00CD0712"/>
    <w:rsid w:val="00CE0C4E"/>
    <w:rsid w:val="00CE250D"/>
    <w:rsid w:val="00CE5245"/>
    <w:rsid w:val="00D04ABD"/>
    <w:rsid w:val="00D2389C"/>
    <w:rsid w:val="00D42DAD"/>
    <w:rsid w:val="00D62E17"/>
    <w:rsid w:val="00D75152"/>
    <w:rsid w:val="00D87E9D"/>
    <w:rsid w:val="00DB50B6"/>
    <w:rsid w:val="00DC6BBA"/>
    <w:rsid w:val="00DE640C"/>
    <w:rsid w:val="00DF6A8C"/>
    <w:rsid w:val="00E14FBB"/>
    <w:rsid w:val="00E15C7F"/>
    <w:rsid w:val="00E271C7"/>
    <w:rsid w:val="00E64DD4"/>
    <w:rsid w:val="00E66852"/>
    <w:rsid w:val="00E750FF"/>
    <w:rsid w:val="00E863C7"/>
    <w:rsid w:val="00EB6CE0"/>
    <w:rsid w:val="00EC48CD"/>
    <w:rsid w:val="00ED7F1A"/>
    <w:rsid w:val="00F40DFD"/>
    <w:rsid w:val="00F97805"/>
    <w:rsid w:val="00FC3B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martTagType w:namespaceuri="urn:schemas-microsoft-com:office:smarttags" w:name="place"/>
  <w:shapeDefaults>
    <o:shapedefaults v:ext="edit" spidmax="11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7283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7283A"/>
    <w:pPr>
      <w:spacing w:before="100" w:beforeAutospacing="1" w:after="100" w:afterAutospacing="1"/>
    </w:pPr>
  </w:style>
  <w:style w:type="paragraph" w:customStyle="1" w:styleId="ConsPlusNormal">
    <w:name w:val="ConsPlusNormal"/>
    <w:rsid w:val="0077283A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pple-converted-space">
    <w:name w:val="apple-converted-space"/>
    <w:basedOn w:val="a0"/>
    <w:rsid w:val="00D42DAD"/>
  </w:style>
  <w:style w:type="paragraph" w:styleId="a4">
    <w:name w:val="header"/>
    <w:basedOn w:val="a"/>
    <w:rsid w:val="00B1396C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B1396C"/>
  </w:style>
  <w:style w:type="table" w:styleId="a6">
    <w:name w:val="Table Grid"/>
    <w:basedOn w:val="a1"/>
    <w:rsid w:val="00B617A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semiHidden/>
    <w:rsid w:val="00CD0712"/>
    <w:rPr>
      <w:rFonts w:ascii="Tahoma" w:hAnsi="Tahoma" w:cs="Tahoma"/>
      <w:sz w:val="16"/>
      <w:szCs w:val="16"/>
    </w:rPr>
  </w:style>
  <w:style w:type="paragraph" w:styleId="a8">
    <w:name w:val="Document Map"/>
    <w:basedOn w:val="a"/>
    <w:semiHidden/>
    <w:rsid w:val="003B57F1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ConsPlusTitle">
    <w:name w:val="ConsPlusTitle"/>
    <w:rsid w:val="00E15C7F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9">
    <w:name w:val="footer"/>
    <w:basedOn w:val="a"/>
    <w:link w:val="aa"/>
    <w:rsid w:val="00AD453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AD453F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630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8EF6CD79D65F669EE72E56ABC35F573FCF9AD6EC59B5695DB62828BFEACD885F863D81D0AB61879W7t9J" TargetMode="External"/><Relationship Id="rId13" Type="http://schemas.openxmlformats.org/officeDocument/2006/relationships/hyperlink" Target="consultantplus://offline/ref=0103C74AFB428A22C793A633D46C94F33714AE09DDEA86C845A46A74E09E5EE1934528FF7E90BDECD45CJ" TargetMode="External"/><Relationship Id="rId18" Type="http://schemas.openxmlformats.org/officeDocument/2006/relationships/hyperlink" Target="consultantplus://offline/ref=88EF6CD79D65F669EE72E56ABC35F573FCF9AD6EC59B5695DB62828BFEACD885F863D81D0AB61879W7t9J" TargetMode="External"/><Relationship Id="rId26" Type="http://schemas.openxmlformats.org/officeDocument/2006/relationships/hyperlink" Target="consultantplus://offline/ref=10A14FC1FF0E00BBE592718D553829591F1C59B34804B0C213FC3620C3x863I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CDD62B79804EADAD70EBEC0F9E126BD52C4C31749A36EC2D745F9F4E25BE51CE98276017C97AC35930nDK" TargetMode="External"/><Relationship Id="rId34" Type="http://schemas.openxmlformats.org/officeDocument/2006/relationships/fontTable" Target="fontTable.xml"/><Relationship Id="rId7" Type="http://schemas.openxmlformats.org/officeDocument/2006/relationships/image" Target="media/image1.emf"/><Relationship Id="rId12" Type="http://schemas.openxmlformats.org/officeDocument/2006/relationships/hyperlink" Target="consultantplus://offline/ref=0103C74AFB428A22C793A633D46C94F33714A106DFEF86C845A46A74E09E5EE1934528FFD75CJ" TargetMode="External"/><Relationship Id="rId17" Type="http://schemas.openxmlformats.org/officeDocument/2006/relationships/hyperlink" Target="consultantplus://offline/ref=88EF6CD79D65F669EE72E56ABC35F573FCFAA76FCE985695DB62828BFEACD885F863D81EW0t3J" TargetMode="External"/><Relationship Id="rId25" Type="http://schemas.openxmlformats.org/officeDocument/2006/relationships/hyperlink" Target="consultantplus://offline/ref=10A14FC1FF0E00BBE592718D553829591F1B5FB34407B0C213FC3620C383B0B6ABEA3320x96AI" TargetMode="External"/><Relationship Id="rId33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88EF6CD79D65F669EE72E56ABC35F573FCFAA76FCE985695DB62828BFEACD885F863D81EW0t3J" TargetMode="External"/><Relationship Id="rId20" Type="http://schemas.openxmlformats.org/officeDocument/2006/relationships/hyperlink" Target="consultantplus://offline/ref=CDD62B79804EADAD70EBEC0F9E126BD52C4F30709737EC2D745F9F4E25BE51CE98276017CE7B3Cn0K" TargetMode="External"/><Relationship Id="rId29" Type="http://schemas.openxmlformats.org/officeDocument/2006/relationships/hyperlink" Target="consultantplus://offline/ref=5E33DD6290F7CAFCAECB81D8ED78EE122CEA1D6418A73925DD792CA97CF8FED033731EF877EAC8CCaE23F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B49F2AAD85592109914B3631C99E10201244646C7AF4861D123FA257529C011A0A0BD9E762EAE008lF1FJ" TargetMode="External"/><Relationship Id="rId24" Type="http://schemas.openxmlformats.org/officeDocument/2006/relationships/hyperlink" Target="consultantplus://offline/ref=88EF6CD79D65F669EE72E56ABC35F573FCFDAD6CCA915695DB62828BFEACD885F863D81D0AB21B7AW7tCJ" TargetMode="External"/><Relationship Id="rId32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88EF6CD79D65F669EE72E56ABC35F573FCFAA76FCE985695DB62828BFEACD885F863D81D0AB61979W7t8J" TargetMode="External"/><Relationship Id="rId23" Type="http://schemas.openxmlformats.org/officeDocument/2006/relationships/hyperlink" Target="consultantplus://offline/ref=88EF6CD79D65F669EE72E56ABC35F573FCFAA76FCE985695DB62828BFEACD885F863D81D0AB61979W7t6J" TargetMode="External"/><Relationship Id="rId28" Type="http://schemas.openxmlformats.org/officeDocument/2006/relationships/hyperlink" Target="consultantplus://offline/ref=5E33DD6290F7CAFCAECB81D8ED78EE122CEA1B6811A73925DD792CA97CF8FED033731EF877EAC8CFaE29F" TargetMode="External"/><Relationship Id="rId10" Type="http://schemas.openxmlformats.org/officeDocument/2006/relationships/hyperlink" Target="consultantplus://offline/ref=88EF6CD79D65F669EE72E56ABC35F573FCF9AD6EC59B5695DB62828BFEACD885F863D81D0AB61879W7t9J" TargetMode="External"/><Relationship Id="rId19" Type="http://schemas.openxmlformats.org/officeDocument/2006/relationships/hyperlink" Target="consultantplus://offline/ref=88EF6CD79D65F669EE72E56ABC35F573FCF9AB6CC5985695DB62828BFEWAtCJ" TargetMode="External"/><Relationship Id="rId31" Type="http://schemas.openxmlformats.org/officeDocument/2006/relationships/hyperlink" Target="consultantplus://offline/ref=5E33DD6290F7CAFCAECB81D8ED78EE122CE81E6C15A63925DD792CA97CaF28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88EF6CD79D65F669EE72E56ABC35F573FCFAA76FCE985695DB62828BFEACD885F863D81EW0t3J" TargetMode="External"/><Relationship Id="rId14" Type="http://schemas.openxmlformats.org/officeDocument/2006/relationships/hyperlink" Target="consultantplus://offline/ref=0103C74AFB428A22C793A633D46C94F33713A800DCED86C845A46A74E09E5EE1934528FF7E90BDEED45EJ" TargetMode="External"/><Relationship Id="rId22" Type="http://schemas.openxmlformats.org/officeDocument/2006/relationships/hyperlink" Target="consultantplus://offline/ref=CDD62B79804EADAD70EBEC0F9E126BD52C4E327A9732EC2D745F9F4E25BE51CE982760143Cn1K" TargetMode="External"/><Relationship Id="rId27" Type="http://schemas.openxmlformats.org/officeDocument/2006/relationships/hyperlink" Target="consultantplus://offline/ref=5E33DD6290F7CAFCAECB81D8ED78EE122CEA1F6814A43925DD792CA97CF8FED033731EF8a725F" TargetMode="External"/><Relationship Id="rId30" Type="http://schemas.openxmlformats.org/officeDocument/2006/relationships/hyperlink" Target="consultantplus://offline/ref=5E33DD6290F7CAFCAECB81D8ED78EE122CE81E6F13A63925DD792CA97CaF28F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19</Pages>
  <Words>3585</Words>
  <Characters>28972</Characters>
  <Application>Microsoft Office Word</Application>
  <DocSecurity>0</DocSecurity>
  <Lines>241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ПАМЯТКА</vt:lpstr>
    </vt:vector>
  </TitlesOfParts>
  <Company>MoBIL GROUP</Company>
  <LinksUpToDate>false</LinksUpToDate>
  <CharactersWithSpaces>32493</CharactersWithSpaces>
  <SharedDoc>false</SharedDoc>
  <HLinks>
    <vt:vector size="144" baseType="variant">
      <vt:variant>
        <vt:i4>5439490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Par21</vt:lpwstr>
      </vt:variant>
      <vt:variant>
        <vt:i4>5373954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Par38</vt:lpwstr>
      </vt:variant>
      <vt:variant>
        <vt:i4>5373954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Par38</vt:lpwstr>
      </vt:variant>
      <vt:variant>
        <vt:i4>3014755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consultantplus://offline/ref=3DF36E33ABE0B64EFA5DF2E11C7BDDA14059D37A54E8AB81474BAF0983323BF9ECD66219579A4FB804iFJ</vt:lpwstr>
      </vt:variant>
      <vt:variant>
        <vt:lpwstr/>
      </vt:variant>
      <vt:variant>
        <vt:i4>3014757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consultantplus://offline/ref=3DF36E33ABE0B64EFA5DF2E11C7BDDA14058D37A56E4AB81474BAF0983323BF9ECD66219579A4FBB04i5J</vt:lpwstr>
      </vt:variant>
      <vt:variant>
        <vt:lpwstr/>
      </vt:variant>
      <vt:variant>
        <vt:i4>7602275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consultantplus://offline/ref=3DF36E33ABE0B64EFA5DF2E11C7BDDA14059DC7556EDAB81474BAF0983323BF9ECD6621905i5J</vt:lpwstr>
      </vt:variant>
      <vt:variant>
        <vt:lpwstr/>
      </vt:variant>
      <vt:variant>
        <vt:i4>6357096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consultantplus://offline/ref=824B04A09F3D3CDF3562B4C01661518EF41B14281598E4E4AF2B5F769BA3AAC2110578660101613FPFc0J</vt:lpwstr>
      </vt:variant>
      <vt:variant>
        <vt:lpwstr/>
      </vt:variant>
      <vt:variant>
        <vt:i4>8060977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consultantplus://offline/ref=CDD62B79804EADAD70EBEC0F9E126BD52C4E327A9732EC2D745F9F4E25BE51CE982760143Cn1K</vt:lpwstr>
      </vt:variant>
      <vt:variant>
        <vt:lpwstr/>
      </vt:variant>
      <vt:variant>
        <vt:i4>7929956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consultantplus://offline/ref=CDD62B79804EADAD70EBEC0F9E126BD52C4C31749A36EC2D745F9F4E25BE51CE98276017C97AC35930nDK</vt:lpwstr>
      </vt:variant>
      <vt:variant>
        <vt:lpwstr/>
      </vt:variant>
      <vt:variant>
        <vt:i4>3080289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consultantplus://offline/ref=CDD62B79804EADAD70EBEC0F9E126BD52C4F30709737EC2D745F9F4E25BE51CE98276017CE7B3Cn0K</vt:lpwstr>
      </vt:variant>
      <vt:variant>
        <vt:lpwstr/>
      </vt:variant>
      <vt:variant>
        <vt:i4>4784212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consultantplus://offline/ref=88EF6CD79D65F669EE72E56ABC35F573FCF9AB6CC5985695DB62828BFEWAtCJ</vt:lpwstr>
      </vt:variant>
      <vt:variant>
        <vt:lpwstr/>
      </vt:variant>
      <vt:variant>
        <vt:i4>2424941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consultantplus://offline/ref=88EF6CD79D65F669EE72E56ABC35F573FCF9AD6EC59B5695DB62828BFEACD885F863D81D0AB61879W7t9J</vt:lpwstr>
      </vt:variant>
      <vt:variant>
        <vt:lpwstr/>
      </vt:variant>
      <vt:variant>
        <vt:i4>7405621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consultantplus://offline/ref=88EF6CD79D65F669EE72E56ABC35F573FCFAA76FCE985695DB62828BFEACD885F863D81EW0t3J</vt:lpwstr>
      </vt:variant>
      <vt:variant>
        <vt:lpwstr/>
      </vt:variant>
      <vt:variant>
        <vt:i4>7405621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consultantplus://offline/ref=88EF6CD79D65F669EE72E56ABC35F573FCFAA76FCE985695DB62828BFEACD885F863D81EW0t3J</vt:lpwstr>
      </vt:variant>
      <vt:variant>
        <vt:lpwstr/>
      </vt:variant>
      <vt:variant>
        <vt:i4>2424943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consultantplus://offline/ref=88EF6CD79D65F669EE72E56ABC35F573FCFAA76FCE985695DB62828BFEACD885F863D81D0AB61979W7t8J</vt:lpwstr>
      </vt:variant>
      <vt:variant>
        <vt:lpwstr/>
      </vt:variant>
      <vt:variant>
        <vt:i4>7602282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consultantplus://offline/ref=0103C74AFB428A22C793A633D46C94F33713A800DCED86C845A46A74E09E5EE1934528FF7E90BDEED45EJ</vt:lpwstr>
      </vt:variant>
      <vt:variant>
        <vt:lpwstr/>
      </vt:variant>
      <vt:variant>
        <vt:i4>7602235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consultantplus://offline/ref=0103C74AFB428A22C793A633D46C94F33714AE09DDEA86C845A46A74E09E5EE1934528FF7E90BDECD45CJ</vt:lpwstr>
      </vt:variant>
      <vt:variant>
        <vt:lpwstr/>
      </vt:variant>
      <vt:variant>
        <vt:i4>8192052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consultantplus://offline/ref=0103C74AFB428A22C793A633D46C94F33714A106DFEF86C845A46A74E09E5EE1934528FFD75CJ</vt:lpwstr>
      </vt:variant>
      <vt:variant>
        <vt:lpwstr/>
      </vt:variant>
      <vt:variant>
        <vt:i4>2162794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consultantplus://offline/ref=B49F2AAD85592109914B3631C99E10201244646C7AF4861D123FA257529C011A0A0BD9E762EAE008lF1FJ</vt:lpwstr>
      </vt:variant>
      <vt:variant>
        <vt:lpwstr/>
      </vt:variant>
      <vt:variant>
        <vt:i4>2424941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consultantplus://offline/ref=88EF6CD79D65F669EE72E56ABC35F573FCF9AD6EC59B5695DB62828BFEACD885F863D81D0AB61879W7t9J</vt:lpwstr>
      </vt:variant>
      <vt:variant>
        <vt:lpwstr/>
      </vt:variant>
      <vt:variant>
        <vt:i4>7405621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consultantplus://offline/ref=88EF6CD79D65F669EE72E56ABC35F573FCFAA76FCE985695DB62828BFEACD885F863D81EW0t3J</vt:lpwstr>
      </vt:variant>
      <vt:variant>
        <vt:lpwstr/>
      </vt:variant>
      <vt:variant>
        <vt:i4>2424941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consultantplus://offline/ref=88EF6CD79D65F669EE72E56ABC35F573FCF9AD6EC59B5695DB62828BFEACD885F863D81D0AB61879W7t9J</vt:lpwstr>
      </vt:variant>
      <vt:variant>
        <vt:lpwstr/>
      </vt:variant>
      <vt:variant>
        <vt:i4>2424941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consultantplus://offline/ref=88EF6CD79D65F669EE72E56ABC35F573FCFDAD6CCA915695DB62828BFEACD885F863D81D0AB21B7AW7tCJ</vt:lpwstr>
      </vt:variant>
      <vt:variant>
        <vt:lpwstr/>
      </vt:variant>
      <vt:variant>
        <vt:i4>2424929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consultantplus://offline/ref=88EF6CD79D65F669EE72E56ABC35F573FCFAA76FCE985695DB62828BFEACD885F863D81D0AB61979W7t6J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ПАМЯТКА</dc:title>
  <dc:creator>Администратор</dc:creator>
  <cp:lastModifiedBy>Ivanova</cp:lastModifiedBy>
  <cp:revision>6</cp:revision>
  <cp:lastPrinted>2013-10-21T11:08:00Z</cp:lastPrinted>
  <dcterms:created xsi:type="dcterms:W3CDTF">2015-03-17T05:56:00Z</dcterms:created>
  <dcterms:modified xsi:type="dcterms:W3CDTF">2015-03-17T11:21:00Z</dcterms:modified>
</cp:coreProperties>
</file>