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0C" w:rsidRDefault="006D140C" w:rsidP="006D140C">
      <w:pPr>
        <w:ind w:firstLine="0"/>
        <w:jc w:val="center"/>
        <w:rPr>
          <w:rFonts w:cs="Times New Roman"/>
          <w:b/>
          <w:color w:val="auto"/>
          <w:sz w:val="27"/>
          <w:szCs w:val="27"/>
        </w:rPr>
      </w:pPr>
      <w:r>
        <w:rPr>
          <w:rFonts w:cs="Times New Roman"/>
          <w:b/>
          <w:color w:val="auto"/>
          <w:sz w:val="27"/>
          <w:szCs w:val="27"/>
        </w:rPr>
        <w:t xml:space="preserve">Приказ </w:t>
      </w:r>
    </w:p>
    <w:p w:rsidR="006D140C" w:rsidRDefault="006D140C" w:rsidP="006D140C">
      <w:pPr>
        <w:ind w:firstLine="0"/>
        <w:jc w:val="center"/>
        <w:rPr>
          <w:rFonts w:cs="Times New Roman"/>
          <w:color w:val="auto"/>
          <w:sz w:val="27"/>
          <w:szCs w:val="27"/>
        </w:rPr>
      </w:pPr>
    </w:p>
    <w:p w:rsidR="006D140C" w:rsidRDefault="006D140C" w:rsidP="006D140C">
      <w:pPr>
        <w:ind w:firstLine="0"/>
        <w:rPr>
          <w:rFonts w:cs="Times New Roman"/>
          <w:color w:val="auto"/>
          <w:sz w:val="27"/>
          <w:szCs w:val="27"/>
        </w:rPr>
      </w:pPr>
      <w:r>
        <w:rPr>
          <w:rFonts w:cs="Times New Roman"/>
          <w:color w:val="auto"/>
          <w:sz w:val="27"/>
          <w:szCs w:val="27"/>
        </w:rPr>
        <w:t xml:space="preserve"> </w:t>
      </w:r>
      <w:r w:rsidR="00686E91" w:rsidRPr="00B8640D">
        <w:rPr>
          <w:rFonts w:cs="Times New Roman"/>
          <w:color w:val="auto"/>
          <w:sz w:val="27"/>
          <w:szCs w:val="27"/>
        </w:rPr>
        <w:t>от 27.02.2023</w:t>
      </w:r>
      <w:r w:rsidRPr="00B8640D">
        <w:rPr>
          <w:rFonts w:cs="Times New Roman"/>
          <w:color w:val="auto"/>
          <w:sz w:val="27"/>
          <w:szCs w:val="27"/>
        </w:rPr>
        <w:t xml:space="preserve">                                                            </w:t>
      </w:r>
      <w:r w:rsidR="00106154" w:rsidRPr="00B8640D">
        <w:rPr>
          <w:rFonts w:cs="Times New Roman"/>
          <w:color w:val="auto"/>
          <w:sz w:val="27"/>
          <w:szCs w:val="27"/>
        </w:rPr>
        <w:t xml:space="preserve">                         № </w:t>
      </w:r>
      <w:r w:rsidR="00B8640D">
        <w:rPr>
          <w:rFonts w:cs="Times New Roman"/>
          <w:color w:val="auto"/>
          <w:sz w:val="27"/>
          <w:szCs w:val="27"/>
        </w:rPr>
        <w:t xml:space="preserve">42 </w:t>
      </w:r>
      <w:r w:rsidRPr="00B8640D">
        <w:rPr>
          <w:rFonts w:cs="Times New Roman"/>
          <w:color w:val="auto"/>
          <w:sz w:val="27"/>
          <w:szCs w:val="27"/>
        </w:rPr>
        <w:t>-</w:t>
      </w:r>
      <w:r w:rsidR="00B8640D">
        <w:rPr>
          <w:rFonts w:cs="Times New Roman"/>
          <w:color w:val="auto"/>
          <w:sz w:val="27"/>
          <w:szCs w:val="27"/>
        </w:rPr>
        <w:t xml:space="preserve"> </w:t>
      </w:r>
      <w:r w:rsidRPr="00B8640D">
        <w:rPr>
          <w:rFonts w:cs="Times New Roman"/>
          <w:color w:val="auto"/>
          <w:sz w:val="27"/>
          <w:szCs w:val="27"/>
        </w:rPr>
        <w:t>Д</w:t>
      </w:r>
      <w:r>
        <w:rPr>
          <w:rFonts w:cs="Times New Roman"/>
          <w:color w:val="auto"/>
          <w:sz w:val="27"/>
          <w:szCs w:val="27"/>
        </w:rPr>
        <w:t xml:space="preserve"> </w:t>
      </w:r>
    </w:p>
    <w:p w:rsidR="006D140C" w:rsidRDefault="006D140C" w:rsidP="006D140C">
      <w:pPr>
        <w:ind w:firstLine="0"/>
        <w:jc w:val="left"/>
        <w:rPr>
          <w:rFonts w:cs="Times New Roman"/>
          <w:color w:val="auto"/>
          <w:sz w:val="27"/>
          <w:szCs w:val="27"/>
        </w:rPr>
      </w:pPr>
      <w:r>
        <w:rPr>
          <w:rFonts w:cs="Times New Roman"/>
          <w:color w:val="auto"/>
          <w:sz w:val="27"/>
          <w:szCs w:val="27"/>
        </w:rPr>
        <w:t xml:space="preserve">                                                                                             </w:t>
      </w:r>
    </w:p>
    <w:p w:rsidR="006D140C" w:rsidRDefault="00686E91" w:rsidP="006D140C">
      <w:pPr>
        <w:pStyle w:val="13NormDOC-txt"/>
        <w:spacing w:before="0" w:line="240" w:lineRule="auto"/>
        <w:jc w:val="center"/>
        <w:rPr>
          <w:rStyle w:val="Bold"/>
          <w:rFonts w:ascii="Times New Roman" w:hAnsi="Times New Roman"/>
        </w:rPr>
      </w:pPr>
      <w:r>
        <w:rPr>
          <w:rStyle w:val="Bold"/>
          <w:rFonts w:ascii="Times New Roman" w:hAnsi="Times New Roman" w:cs="Times New Roman"/>
          <w:sz w:val="27"/>
          <w:szCs w:val="27"/>
        </w:rPr>
        <w:t>«О проведении В</w:t>
      </w:r>
      <w:r w:rsidR="006D140C">
        <w:rPr>
          <w:rStyle w:val="Bold"/>
          <w:rFonts w:ascii="Times New Roman" w:hAnsi="Times New Roman" w:cs="Times New Roman"/>
          <w:sz w:val="27"/>
          <w:szCs w:val="27"/>
        </w:rPr>
        <w:t xml:space="preserve">сероссийских проверочных работ </w:t>
      </w:r>
    </w:p>
    <w:p w:rsidR="006D140C" w:rsidRDefault="00BB0284" w:rsidP="006D140C">
      <w:pPr>
        <w:pStyle w:val="13NormDOC-txt"/>
        <w:spacing w:before="0" w:line="240" w:lineRule="auto"/>
        <w:jc w:val="center"/>
        <w:rPr>
          <w:rStyle w:val="Bold"/>
          <w:rFonts w:ascii="Times New Roman" w:hAnsi="Times New Roman" w:cs="Times New Roman"/>
          <w:sz w:val="27"/>
          <w:szCs w:val="27"/>
        </w:rPr>
      </w:pPr>
      <w:r>
        <w:rPr>
          <w:rStyle w:val="Bold"/>
          <w:rFonts w:ascii="Times New Roman" w:hAnsi="Times New Roman" w:cs="Times New Roman"/>
          <w:sz w:val="27"/>
          <w:szCs w:val="27"/>
        </w:rPr>
        <w:t>в</w:t>
      </w:r>
      <w:r w:rsidR="00686E91">
        <w:rPr>
          <w:rStyle w:val="Bold"/>
          <w:rFonts w:ascii="Times New Roman" w:hAnsi="Times New Roman" w:cs="Times New Roman"/>
          <w:sz w:val="27"/>
          <w:szCs w:val="27"/>
        </w:rPr>
        <w:t xml:space="preserve"> весенний период 2023 года </w:t>
      </w:r>
      <w:r w:rsidR="006D140C">
        <w:rPr>
          <w:rStyle w:val="Bold"/>
          <w:rFonts w:ascii="Times New Roman" w:hAnsi="Times New Roman" w:cs="Times New Roman"/>
          <w:sz w:val="27"/>
          <w:szCs w:val="27"/>
        </w:rPr>
        <w:t>и назначении ответственных»</w:t>
      </w:r>
    </w:p>
    <w:p w:rsidR="006D140C" w:rsidRDefault="006D140C" w:rsidP="006D140C">
      <w:pPr>
        <w:pStyle w:val="13NormDOC-txt"/>
        <w:spacing w:before="0" w:line="240" w:lineRule="auto"/>
        <w:jc w:val="center"/>
        <w:rPr>
          <w:rStyle w:val="Bold"/>
          <w:rFonts w:ascii="Times New Roman" w:hAnsi="Times New Roman" w:cs="Times New Roman"/>
          <w:sz w:val="27"/>
          <w:szCs w:val="27"/>
        </w:rPr>
      </w:pPr>
    </w:p>
    <w:p w:rsidR="006D140C" w:rsidRDefault="006D140C" w:rsidP="006D140C">
      <w:pPr>
        <w:ind w:firstLine="709"/>
      </w:pPr>
      <w:r>
        <w:rPr>
          <w:rFonts w:cs="Times New Roman"/>
          <w:color w:val="auto"/>
          <w:spacing w:val="-4"/>
          <w:sz w:val="27"/>
          <w:szCs w:val="27"/>
        </w:rPr>
        <w:t xml:space="preserve"> </w:t>
      </w:r>
      <w:proofErr w:type="gramStart"/>
      <w:r>
        <w:rPr>
          <w:rFonts w:cs="Times New Roman"/>
          <w:color w:val="auto"/>
          <w:spacing w:val="-4"/>
          <w:sz w:val="27"/>
          <w:szCs w:val="27"/>
        </w:rPr>
        <w:t xml:space="preserve">На </w:t>
      </w:r>
      <w:r>
        <w:rPr>
          <w:rFonts w:cs="Times New Roman"/>
          <w:sz w:val="27"/>
          <w:szCs w:val="27"/>
        </w:rPr>
        <w:t xml:space="preserve">основании статьи 28 Федерального закона от 29.12.2012 № 273-ФЗ «Об образовании в Российской Федерации», приказа </w:t>
      </w:r>
      <w:proofErr w:type="spellStart"/>
      <w:r>
        <w:rPr>
          <w:rFonts w:cs="Times New Roman"/>
          <w:sz w:val="27"/>
          <w:szCs w:val="27"/>
        </w:rPr>
        <w:t>Рособрнадзора</w:t>
      </w:r>
      <w:proofErr w:type="spellEnd"/>
      <w:r>
        <w:rPr>
          <w:rFonts w:cs="Times New Roman"/>
          <w:sz w:val="27"/>
          <w:szCs w:val="27"/>
        </w:rPr>
        <w:t xml:space="preserve"> от </w:t>
      </w:r>
      <w:r w:rsidR="004A1DD9">
        <w:rPr>
          <w:rFonts w:cs="Times New Roman"/>
          <w:sz w:val="27"/>
          <w:szCs w:val="27"/>
        </w:rPr>
        <w:t xml:space="preserve">23.12.2022 </w:t>
      </w:r>
      <w:r w:rsidR="00441034">
        <w:rPr>
          <w:rFonts w:cs="Times New Roman"/>
          <w:sz w:val="27"/>
          <w:szCs w:val="27"/>
        </w:rPr>
        <w:t xml:space="preserve">      </w:t>
      </w:r>
      <w:r w:rsidR="004A1DD9">
        <w:rPr>
          <w:rFonts w:cs="Times New Roman"/>
          <w:sz w:val="27"/>
          <w:szCs w:val="27"/>
        </w:rPr>
        <w:t>№</w:t>
      </w:r>
      <w:r w:rsidR="00441034">
        <w:rPr>
          <w:rFonts w:cs="Times New Roman"/>
          <w:sz w:val="27"/>
          <w:szCs w:val="27"/>
        </w:rPr>
        <w:t xml:space="preserve"> </w:t>
      </w:r>
      <w:r w:rsidR="004A1DD9">
        <w:rPr>
          <w:rFonts w:cs="Times New Roman"/>
          <w:sz w:val="27"/>
          <w:szCs w:val="27"/>
        </w:rPr>
        <w:t>1282</w:t>
      </w:r>
      <w:r>
        <w:rPr>
          <w:rFonts w:cs="Times New Roman"/>
          <w:sz w:val="27"/>
          <w:szCs w:val="27"/>
        </w:rPr>
        <w:t>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4A1DD9">
        <w:rPr>
          <w:rFonts w:cs="Times New Roman"/>
          <w:sz w:val="27"/>
          <w:szCs w:val="27"/>
        </w:rPr>
        <w:t>сийских проверочных работ в 2023</w:t>
      </w:r>
      <w:r>
        <w:rPr>
          <w:rFonts w:cs="Times New Roman"/>
          <w:sz w:val="27"/>
          <w:szCs w:val="27"/>
        </w:rPr>
        <w:t xml:space="preserve"> году», </w:t>
      </w:r>
      <w:r w:rsidR="00A655D0">
        <w:rPr>
          <w:rFonts w:cs="Times New Roman"/>
          <w:sz w:val="27"/>
          <w:szCs w:val="27"/>
        </w:rPr>
        <w:t>приказ</w:t>
      </w:r>
      <w:r w:rsidR="00A00189">
        <w:rPr>
          <w:rFonts w:cs="Times New Roman"/>
          <w:sz w:val="27"/>
          <w:szCs w:val="27"/>
        </w:rPr>
        <w:t>а У</w:t>
      </w:r>
      <w:r w:rsidR="00441034">
        <w:rPr>
          <w:rFonts w:cs="Times New Roman"/>
          <w:sz w:val="27"/>
          <w:szCs w:val="27"/>
        </w:rPr>
        <w:t>правления образования администрации городского округа Нижняя Салда</w:t>
      </w:r>
      <w:r w:rsidR="00A655D0">
        <w:rPr>
          <w:rFonts w:cs="Times New Roman"/>
          <w:sz w:val="27"/>
          <w:szCs w:val="27"/>
        </w:rPr>
        <w:t xml:space="preserve"> от </w:t>
      </w:r>
      <w:r w:rsidR="000B7319">
        <w:rPr>
          <w:rFonts w:cs="Times New Roman"/>
          <w:sz w:val="27"/>
          <w:szCs w:val="27"/>
        </w:rPr>
        <w:t>24.01.2023 № 10-д «О проведении Всероссийских проверочных работ</w:t>
      </w:r>
      <w:proofErr w:type="gramEnd"/>
      <w:r w:rsidR="000B7319">
        <w:rPr>
          <w:rFonts w:cs="Times New Roman"/>
          <w:sz w:val="27"/>
          <w:szCs w:val="27"/>
        </w:rPr>
        <w:t xml:space="preserve"> в городском округе Нижняя Салда в весенний период 2023 года»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7"/>
          <w:szCs w:val="27"/>
        </w:rPr>
      </w:pP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ПРИКАЗЫВАЮ: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Провести всероссийские проверочные работы (далее – ВПР) в сроки, установленные в приложении к настоящему приказу (приложение 1).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Назначить ответственным за работу с сайтом ФИС ОКО системного администратора Созонову Ю.В. 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Созоновой Ю.В.: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выполнение всех процедур проведения ВПР в соответствии с Порядком проведения работ в личном кабинете на портале ФИС ОКО;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своевременное формирование организационных и информационных ресурсов для проведения ВПР в соответствии с планом-графиком;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ведение протоколов проведения работ, наличие списков кодов участников, выдачу каждому участнику отдельного кода;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организовать своевременное скачивание комплектов для проведения ВПР в личном кабинете ФИС ОКО до дня проведения работы;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распечатывание вариантов ВПР на всех участников, наличие бумажных протоколов и кодов участников для выдачи каждому участнику отдельного кода;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соблюдение требований конфиденциальности контрольных измерительных материалов (КИМ) в соответствии с Порядком и Регламентом обеспечения безопасности КИМ во время проведения ВПР;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организовать своевременное получение в личном кабинете ФИС ОКО критериев оценивания ответов в соответствии с датами, указанными в плане-графике проведения ВПР;</w:t>
      </w:r>
    </w:p>
    <w:p w:rsidR="006D140C" w:rsidRPr="00F44A65" w:rsidRDefault="006D140C" w:rsidP="00F44A65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своевременное получение электронной формы сбора результатов ВПР в соответствии с датами, указанными в плане-графике проведения ВПР; </w:t>
      </w:r>
    </w:p>
    <w:p w:rsidR="006D140C" w:rsidRDefault="006D140C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своевременную загрузку выверенных форм сбора результатов на сайте ФИС ОКО в соответствии с планом-графиком проведения ВПР;</w:t>
      </w:r>
    </w:p>
    <w:p w:rsidR="006D140C" w:rsidRDefault="00F44A65" w:rsidP="006D140C">
      <w:pPr>
        <w:pStyle w:val="13NormDOC-txt"/>
        <w:numPr>
          <w:ilvl w:val="0"/>
          <w:numId w:val="1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обеспечить </w:t>
      </w:r>
      <w:r w:rsidR="006D140C">
        <w:rPr>
          <w:rFonts w:ascii="Times New Roman" w:hAnsi="Times New Roman" w:cs="Times New Roman"/>
          <w:sz w:val="27"/>
          <w:szCs w:val="27"/>
        </w:rPr>
        <w:t>внесение результатов в личный кабинет ФИС ОКО.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Style w:val="propis"/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Назначить </w:t>
      </w:r>
      <w:proofErr w:type="gramStart"/>
      <w:r>
        <w:rPr>
          <w:rFonts w:ascii="Times New Roman" w:hAnsi="Times New Roman" w:cs="Times New Roman"/>
          <w:sz w:val="27"/>
          <w:szCs w:val="27"/>
        </w:rPr>
        <w:t>ответственным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за подготовку к ВПР заместителя руководителя структурного подразделения по НМР  Бессонову А.П.</w:t>
      </w:r>
      <w:r>
        <w:rPr>
          <w:rStyle w:val="propis"/>
          <w:rFonts w:ascii="Times New Roman" w:hAnsi="Times New Roman" w:cs="Times New Roman"/>
          <w:sz w:val="27"/>
          <w:szCs w:val="27"/>
        </w:rPr>
        <w:t>.</w:t>
      </w:r>
    </w:p>
    <w:p w:rsidR="006D140C" w:rsidRDefault="006D140C" w:rsidP="006D140C">
      <w:pPr>
        <w:pStyle w:val="13NormDOC-txt"/>
        <w:spacing w:before="0" w:line="240" w:lineRule="auto"/>
        <w:ind w:firstLine="426"/>
      </w:pPr>
      <w:r>
        <w:rPr>
          <w:rFonts w:ascii="Times New Roman" w:hAnsi="Times New Roman" w:cs="Times New Roman"/>
          <w:sz w:val="27"/>
          <w:szCs w:val="27"/>
        </w:rPr>
        <w:lastRenderedPageBreak/>
        <w:t>Ответственному за подготовку к ВПР:</w:t>
      </w:r>
    </w:p>
    <w:p w:rsidR="006D140C" w:rsidRDefault="006D140C" w:rsidP="00FA5F1D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проинформировать родителей учеников, принимающих участие в ВПР </w:t>
      </w:r>
      <w:r w:rsidR="00FA5F1D">
        <w:rPr>
          <w:rFonts w:ascii="Times New Roman" w:hAnsi="Times New Roman" w:cs="Times New Roman"/>
          <w:sz w:val="27"/>
          <w:szCs w:val="27"/>
        </w:rPr>
        <w:t>в весенний период 2023 год</w:t>
      </w:r>
      <w:r>
        <w:rPr>
          <w:rFonts w:ascii="Times New Roman" w:hAnsi="Times New Roman" w:cs="Times New Roman"/>
          <w:sz w:val="27"/>
          <w:szCs w:val="27"/>
        </w:rPr>
        <w:t>а, с процедурой, порядком и графиком проведения ВПР;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Назначить ответственным организатором ВПР заместителя руководителя структурного п</w:t>
      </w:r>
      <w:r w:rsidR="00386CA9">
        <w:rPr>
          <w:rFonts w:ascii="Times New Roman" w:hAnsi="Times New Roman" w:cs="Times New Roman"/>
          <w:sz w:val="27"/>
          <w:szCs w:val="27"/>
        </w:rPr>
        <w:t xml:space="preserve">одразделения по НМР </w:t>
      </w:r>
      <w:r>
        <w:rPr>
          <w:rFonts w:ascii="Times New Roman" w:hAnsi="Times New Roman" w:cs="Times New Roman"/>
          <w:sz w:val="27"/>
          <w:szCs w:val="27"/>
        </w:rPr>
        <w:t xml:space="preserve">Бессонову А.П. 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Ответственному организатору ВПР: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 До проведения ВПР:</w:t>
      </w:r>
    </w:p>
    <w:p w:rsidR="006D140C" w:rsidRDefault="006D140C" w:rsidP="006D140C">
      <w:pPr>
        <w:pStyle w:val="13NormDOC-txt"/>
        <w:numPr>
          <w:ilvl w:val="0"/>
          <w:numId w:val="2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проведение подготовительных мероприятий для включения МАОУ «ЦО №7» им. Героя РФ Ю.С. Игитова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В день проведения ВПР:</w:t>
      </w:r>
    </w:p>
    <w:p w:rsidR="006D140C" w:rsidRDefault="006D140C" w:rsidP="006D140C">
      <w:pPr>
        <w:pStyle w:val="13NormDOC-txt"/>
        <w:numPr>
          <w:ilvl w:val="0"/>
          <w:numId w:val="2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распечатать варианты ВПР, бумажный протокол и коды участников;</w:t>
      </w:r>
    </w:p>
    <w:p w:rsidR="006D140C" w:rsidRDefault="006D140C" w:rsidP="006D140C">
      <w:pPr>
        <w:pStyle w:val="13NormDOC-txt"/>
        <w:numPr>
          <w:ilvl w:val="0"/>
          <w:numId w:val="2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раздать каждому ученику – участнику ВПР код (один на все работы) и вариант ВПР;</w:t>
      </w:r>
    </w:p>
    <w:p w:rsidR="006D140C" w:rsidRDefault="006D140C" w:rsidP="006D140C">
      <w:pPr>
        <w:pStyle w:val="13NormDOC-txt"/>
        <w:numPr>
          <w:ilvl w:val="0"/>
          <w:numId w:val="2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организовать выполнение участниками работы совместно с ответственными в аудиториях;</w:t>
      </w:r>
    </w:p>
    <w:p w:rsidR="006D140C" w:rsidRDefault="006D140C" w:rsidP="006D140C">
      <w:pPr>
        <w:pStyle w:val="13NormDOC-txt"/>
        <w:numPr>
          <w:ilvl w:val="0"/>
          <w:numId w:val="2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организовать проверку экспертами ответов участников с помощью критериев оценивания работ, полученных в личном кабинете ФИС ОКО, в течение не более </w:t>
      </w:r>
      <w:r>
        <w:rPr>
          <w:rStyle w:val="propis"/>
          <w:rFonts w:ascii="Times New Roman" w:hAnsi="Times New Roman" w:cs="Times New Roman"/>
          <w:sz w:val="27"/>
          <w:szCs w:val="27"/>
        </w:rPr>
        <w:t>трех рабочих</w:t>
      </w:r>
      <w:r>
        <w:rPr>
          <w:rFonts w:ascii="Times New Roman" w:hAnsi="Times New Roman" w:cs="Times New Roman"/>
          <w:sz w:val="27"/>
          <w:szCs w:val="27"/>
        </w:rPr>
        <w:t xml:space="preserve"> дней с момента окончания ВПР по соответствующему предмету;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4.3. После проведения ВПР:</w:t>
      </w:r>
    </w:p>
    <w:p w:rsidR="006D140C" w:rsidRDefault="006D140C" w:rsidP="006D140C">
      <w:pPr>
        <w:pStyle w:val="13NormDOC-txt"/>
        <w:numPr>
          <w:ilvl w:val="0"/>
          <w:numId w:val="3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осуществлять контроль организации своевременных проверок ответов участников с помощью критериев по соответствующему предмету, заполнение форм сбора результатов выполнения ВПР для каждого из участников с внесением в форму его кода, номера варианта работы и баллов за задания; </w:t>
      </w:r>
    </w:p>
    <w:p w:rsidR="006D140C" w:rsidRDefault="006D140C" w:rsidP="006D140C">
      <w:pPr>
        <w:pStyle w:val="13NormDOC-txt"/>
        <w:numPr>
          <w:ilvl w:val="0"/>
          <w:numId w:val="3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объективное оценивание работ участников ВПР и предоставление достоверных сведений об их результатах в личный кабинет ФИС ОКО.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Назначить организаторами в аудитории учителей, на уроках которых будет проводиться всероссийская проверочная работа.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Организаторам в аудитории: </w:t>
      </w:r>
    </w:p>
    <w:p w:rsidR="006D140C" w:rsidRDefault="006D140C" w:rsidP="006D140C">
      <w:pPr>
        <w:pStyle w:val="13NormDOC-txt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выдать каждому участнику код для использования в написании работ ВПР; </w:t>
      </w:r>
    </w:p>
    <w:p w:rsidR="006D140C" w:rsidRDefault="006D140C" w:rsidP="006D140C">
      <w:pPr>
        <w:pStyle w:val="13NormDOC-txt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осуществить контроль заполнения бумажных и электронных протоколов и фиксации соответствия кода с ФИО участника;</w:t>
      </w:r>
    </w:p>
    <w:p w:rsidR="006D140C" w:rsidRDefault="006D140C" w:rsidP="006D140C">
      <w:pPr>
        <w:pStyle w:val="13NormDOC-txt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контроль наличия полных комплектов всех работ обучающихся, участников ВПР;</w:t>
      </w:r>
    </w:p>
    <w:p w:rsidR="006D140C" w:rsidRDefault="006D140C" w:rsidP="006D140C">
      <w:pPr>
        <w:pStyle w:val="13NormDOC-txt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провести совместно с ответственным организатором проверочную работу в аудитории;</w:t>
      </w:r>
    </w:p>
    <w:p w:rsidR="006D140C" w:rsidRDefault="006D140C" w:rsidP="006D140C">
      <w:pPr>
        <w:pStyle w:val="13NormDOC-txt"/>
        <w:numPr>
          <w:ilvl w:val="0"/>
          <w:numId w:val="4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обеспечить порядок в аудитории во время проведения проверочной работы.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 Назначить председателей экспертных комиссий по проверке ВПР руководителей методических объединений (приложение 2).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Назначить экспертами по проверке ВПР: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по русскому языку: Бондину Ж.Е., Терентьеву О.В., Мантурову Л.З., Терентьеву М.В., Бакланову Л.Е.</w:t>
      </w:r>
      <w:r w:rsidR="00AD6BF8">
        <w:rPr>
          <w:rFonts w:ascii="Times New Roman" w:hAnsi="Times New Roman" w:cs="Times New Roman"/>
          <w:sz w:val="27"/>
          <w:szCs w:val="27"/>
        </w:rPr>
        <w:t>, Бакланову С.В., Савельеву Н.В.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математике: Лозовую А.Б., </w:t>
      </w:r>
      <w:proofErr w:type="spellStart"/>
      <w:r>
        <w:rPr>
          <w:rFonts w:ascii="Times New Roman" w:hAnsi="Times New Roman" w:cs="Times New Roman"/>
          <w:sz w:val="27"/>
          <w:szCs w:val="27"/>
        </w:rPr>
        <w:t>Долбилову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Н.Н., Киселёву И.И., Зорихину Н.Ю., Постникову С.В.</w:t>
      </w:r>
      <w:r w:rsidR="00AD6BF8">
        <w:rPr>
          <w:rFonts w:ascii="Times New Roman" w:hAnsi="Times New Roman" w:cs="Times New Roman"/>
          <w:sz w:val="27"/>
          <w:szCs w:val="27"/>
        </w:rPr>
        <w:t>,</w:t>
      </w:r>
      <w:r w:rsidR="00AD6BF8" w:rsidRPr="00AD6BF8">
        <w:rPr>
          <w:rFonts w:ascii="Times New Roman" w:hAnsi="Times New Roman" w:cs="Times New Roman"/>
          <w:sz w:val="27"/>
          <w:szCs w:val="27"/>
        </w:rPr>
        <w:t xml:space="preserve"> </w:t>
      </w:r>
      <w:r w:rsidR="00AD6BF8">
        <w:rPr>
          <w:rFonts w:ascii="Times New Roman" w:hAnsi="Times New Roman" w:cs="Times New Roman"/>
          <w:sz w:val="27"/>
          <w:szCs w:val="27"/>
        </w:rPr>
        <w:t>Бакланову С.В., Савельеву Н.В.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окружающему миру:</w:t>
      </w:r>
      <w:r w:rsidR="00AD6BF8" w:rsidRPr="00AD6BF8">
        <w:rPr>
          <w:rFonts w:ascii="Times New Roman" w:hAnsi="Times New Roman" w:cs="Times New Roman"/>
          <w:sz w:val="27"/>
          <w:szCs w:val="27"/>
        </w:rPr>
        <w:t xml:space="preserve"> </w:t>
      </w:r>
      <w:r w:rsidR="00AD6BF8">
        <w:rPr>
          <w:rFonts w:ascii="Times New Roman" w:hAnsi="Times New Roman" w:cs="Times New Roman"/>
          <w:sz w:val="27"/>
          <w:szCs w:val="27"/>
        </w:rPr>
        <w:t>Бакланову С.В., Савельеву Н.В.;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истории: </w:t>
      </w:r>
      <w:r w:rsidR="00AD6BF8">
        <w:rPr>
          <w:rFonts w:ascii="Times New Roman" w:hAnsi="Times New Roman" w:cs="Times New Roman"/>
          <w:sz w:val="27"/>
          <w:szCs w:val="27"/>
        </w:rPr>
        <w:t>Мамонтову Е.В., Толмазову И.Н.;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биологии: Пичугину Ю.В., Андриевскую О.В.;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географии: Бессонову А.П., Медведеву А.Л.;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обществознанию: Мамонтову Е.В.,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Шулакову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Н.Н.;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иностранному языку: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Замураеву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Т.В., Кривощёкову А.М., Исакову И.В.;</w:t>
      </w:r>
    </w:p>
    <w:p w:rsidR="006D140C" w:rsidRDefault="008D3B54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физике: Чайку</w:t>
      </w:r>
      <w:r w:rsidR="006D140C">
        <w:rPr>
          <w:rFonts w:ascii="Times New Roman" w:hAnsi="Times New Roman" w:cs="Times New Roman"/>
          <w:sz w:val="27"/>
          <w:szCs w:val="27"/>
        </w:rPr>
        <w:t xml:space="preserve"> Л.П., Еременко Т.П.;</w:t>
      </w:r>
    </w:p>
    <w:p w:rsidR="006D140C" w:rsidRDefault="006D140C" w:rsidP="006D140C">
      <w:pPr>
        <w:pStyle w:val="13NormDOC-txt"/>
        <w:numPr>
          <w:ilvl w:val="0"/>
          <w:numId w:val="5"/>
        </w:numPr>
        <w:spacing w:before="0" w:line="240" w:lineRule="auto"/>
        <w:ind w:left="0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химии: Андриевскую О.В., Пичугину Ю.В.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D95C40" w:rsidRDefault="00D95C40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10. Заместителю руководителя структурного подразделения по НМР Бессоновой А.П. организовать перепроверку работ экспертами образ</w:t>
      </w:r>
      <w:r w:rsidR="003017A4">
        <w:rPr>
          <w:rFonts w:ascii="Times New Roman" w:hAnsi="Times New Roman" w:cs="Times New Roman"/>
          <w:sz w:val="27"/>
          <w:szCs w:val="27"/>
        </w:rPr>
        <w:t>овательных организаций города.</w:t>
      </w:r>
    </w:p>
    <w:p w:rsidR="006D140C" w:rsidRDefault="00BB0284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6D140C">
        <w:rPr>
          <w:rFonts w:ascii="Times New Roman" w:hAnsi="Times New Roman" w:cs="Times New Roman"/>
          <w:sz w:val="27"/>
          <w:szCs w:val="27"/>
        </w:rPr>
        <w:t>. Учителям - предметникам проанализировать результаты ВПР и предоставить отчёт заместителю руководителя структурного подразделения по НМР в течение 7 дней с момента написания работы.</w:t>
      </w:r>
    </w:p>
    <w:p w:rsidR="006D140C" w:rsidRDefault="00BB0284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6D140C">
        <w:rPr>
          <w:rFonts w:ascii="Times New Roman" w:hAnsi="Times New Roman" w:cs="Times New Roman"/>
          <w:sz w:val="27"/>
          <w:szCs w:val="27"/>
        </w:rPr>
        <w:t>. Заместителю руководителя структурного подразделения по НМР Бессоновой А.П.</w:t>
      </w:r>
      <w:r w:rsidR="00C857C7">
        <w:rPr>
          <w:rFonts w:ascii="Times New Roman" w:hAnsi="Times New Roman" w:cs="Times New Roman"/>
          <w:sz w:val="27"/>
          <w:szCs w:val="27"/>
        </w:rPr>
        <w:t xml:space="preserve">, заместителю руководителя структурного подразделения по учебно-воспитательной работе </w:t>
      </w:r>
      <w:proofErr w:type="spellStart"/>
      <w:r w:rsidR="00C857C7">
        <w:rPr>
          <w:rFonts w:ascii="Times New Roman" w:hAnsi="Times New Roman" w:cs="Times New Roman"/>
          <w:sz w:val="27"/>
          <w:szCs w:val="27"/>
        </w:rPr>
        <w:t>Винокуровой</w:t>
      </w:r>
      <w:proofErr w:type="spellEnd"/>
      <w:r w:rsidR="00C857C7">
        <w:rPr>
          <w:rFonts w:ascii="Times New Roman" w:hAnsi="Times New Roman" w:cs="Times New Roman"/>
          <w:sz w:val="27"/>
          <w:szCs w:val="27"/>
        </w:rPr>
        <w:t xml:space="preserve"> Н.В.</w:t>
      </w:r>
      <w:r w:rsidR="006D140C">
        <w:rPr>
          <w:rFonts w:ascii="Times New Roman" w:hAnsi="Times New Roman" w:cs="Times New Roman"/>
          <w:sz w:val="27"/>
          <w:szCs w:val="27"/>
        </w:rPr>
        <w:t xml:space="preserve">  подготовить</w:t>
      </w:r>
      <w:r w:rsidR="008D3B54">
        <w:rPr>
          <w:rFonts w:ascii="Times New Roman" w:hAnsi="Times New Roman" w:cs="Times New Roman"/>
          <w:sz w:val="27"/>
          <w:szCs w:val="27"/>
        </w:rPr>
        <w:t xml:space="preserve"> комплексный анализ итогов ВПР обу</w:t>
      </w:r>
      <w:r w:rsidR="006D140C">
        <w:rPr>
          <w:rFonts w:ascii="Times New Roman" w:hAnsi="Times New Roman" w:cs="Times New Roman"/>
          <w:sz w:val="27"/>
          <w:szCs w:val="27"/>
        </w:rPr>
        <w:t>ча</w:t>
      </w:r>
      <w:r w:rsidR="008D3B54">
        <w:rPr>
          <w:rFonts w:ascii="Times New Roman" w:hAnsi="Times New Roman" w:cs="Times New Roman"/>
          <w:sz w:val="27"/>
          <w:szCs w:val="27"/>
        </w:rPr>
        <w:t>ющихся с 4 по 8</w:t>
      </w:r>
      <w:r w:rsidR="006D140C">
        <w:rPr>
          <w:rFonts w:ascii="Times New Roman" w:hAnsi="Times New Roman" w:cs="Times New Roman"/>
          <w:sz w:val="27"/>
          <w:szCs w:val="27"/>
        </w:rPr>
        <w:t xml:space="preserve"> класс</w:t>
      </w:r>
      <w:r w:rsidR="003017A4">
        <w:rPr>
          <w:rFonts w:ascii="Times New Roman" w:hAnsi="Times New Roman" w:cs="Times New Roman"/>
          <w:sz w:val="27"/>
          <w:szCs w:val="27"/>
        </w:rPr>
        <w:t>, 11 класс</w:t>
      </w:r>
      <w:r w:rsidR="006D140C">
        <w:rPr>
          <w:rFonts w:ascii="Times New Roman" w:hAnsi="Times New Roman" w:cs="Times New Roman"/>
          <w:sz w:val="27"/>
          <w:szCs w:val="27"/>
        </w:rPr>
        <w:t>.</w:t>
      </w:r>
    </w:p>
    <w:p w:rsidR="003D4D7F" w:rsidRDefault="00BB0284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="003D4D7F">
        <w:rPr>
          <w:rFonts w:ascii="Times New Roman" w:hAnsi="Times New Roman" w:cs="Times New Roman"/>
          <w:sz w:val="27"/>
          <w:szCs w:val="27"/>
        </w:rPr>
        <w:t>. Возложить ответственность за исполнение приказа на руководителя структурного подразделения по общему образованию Тихомирову М.О.</w:t>
      </w:r>
    </w:p>
    <w:p w:rsidR="006D140C" w:rsidRDefault="00BB0284" w:rsidP="006D140C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6D140C">
        <w:rPr>
          <w:rFonts w:ascii="Times New Roman" w:hAnsi="Times New Roman" w:cs="Times New Roman"/>
          <w:sz w:val="27"/>
          <w:szCs w:val="27"/>
        </w:rPr>
        <w:t>. Контроль исполнения приказа оставляю за собой.</w:t>
      </w:r>
    </w:p>
    <w:p w:rsidR="006D140C" w:rsidRDefault="006D140C" w:rsidP="006D140C">
      <w:pPr>
        <w:pStyle w:val="13NormDOC-txt"/>
        <w:spacing w:before="0" w:line="240" w:lineRule="auto"/>
        <w:ind w:firstLine="426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6D140C" w:rsidRDefault="006D140C" w:rsidP="006D140C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6D140C" w:rsidRDefault="006D140C" w:rsidP="006D140C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6D140C" w:rsidRDefault="006D140C" w:rsidP="006D140C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>
        <w:rPr>
          <w:rStyle w:val="propis"/>
          <w:rFonts w:ascii="Times New Roman" w:hAnsi="Times New Roman" w:cs="Times New Roman"/>
          <w:i w:val="0"/>
          <w:sz w:val="27"/>
          <w:szCs w:val="27"/>
        </w:rPr>
        <w:t xml:space="preserve">Директор   МАОУ «ЦО № 7»                                                                     </w:t>
      </w:r>
    </w:p>
    <w:p w:rsidR="006D140C" w:rsidRDefault="006D140C" w:rsidP="006D140C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>
        <w:rPr>
          <w:rStyle w:val="propis"/>
          <w:rFonts w:ascii="Times New Roman" w:hAnsi="Times New Roman" w:cs="Times New Roman"/>
          <w:i w:val="0"/>
          <w:sz w:val="27"/>
          <w:szCs w:val="27"/>
        </w:rPr>
        <w:t>им.  Героя РФ Ю.С. Игитова                                                                           О.Ф.Гудкова</w:t>
      </w:r>
    </w:p>
    <w:p w:rsidR="006D140C" w:rsidRDefault="006D140C" w:rsidP="006D140C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>
        <w:rPr>
          <w:rStyle w:val="propis"/>
          <w:rFonts w:ascii="Times New Roman" w:hAnsi="Times New Roman" w:cs="Times New Roman"/>
          <w:i w:val="0"/>
          <w:sz w:val="27"/>
          <w:szCs w:val="27"/>
        </w:rPr>
        <w:t xml:space="preserve">                                                                                 </w:t>
      </w:r>
    </w:p>
    <w:p w:rsidR="006D140C" w:rsidRDefault="006D140C" w:rsidP="006D140C">
      <w:pPr>
        <w:pStyle w:val="13NormDOC-txt"/>
        <w:spacing w:before="0" w:line="240" w:lineRule="auto"/>
      </w:pP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приказом ознакомлены:</w:t>
      </w:r>
    </w:p>
    <w:p w:rsidR="006D140C" w:rsidRDefault="006D140C" w:rsidP="006D140C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autoSpaceDE w:val="0"/>
        <w:autoSpaceDN w:val="0"/>
        <w:adjustRightInd w:val="0"/>
        <w:spacing w:before="113" w:line="220" w:lineRule="atLeast"/>
        <w:ind w:firstLine="0"/>
        <w:textAlignment w:val="center"/>
        <w:rPr>
          <w:rFonts w:eastAsiaTheme="minorHAnsi"/>
          <w:spacing w:val="-2"/>
          <w:lang w:eastAsia="en-US"/>
        </w:rPr>
      </w:pPr>
    </w:p>
    <w:p w:rsidR="006D140C" w:rsidRDefault="006D140C" w:rsidP="006D140C">
      <w:pPr>
        <w:autoSpaceDE w:val="0"/>
        <w:autoSpaceDN w:val="0"/>
        <w:adjustRightInd w:val="0"/>
        <w:spacing w:before="113" w:line="220" w:lineRule="atLeast"/>
        <w:ind w:firstLine="0"/>
        <w:jc w:val="right"/>
        <w:textAlignment w:val="center"/>
        <w:rPr>
          <w:rFonts w:eastAsiaTheme="minorHAnsi"/>
          <w:spacing w:val="-2"/>
          <w:lang w:eastAsia="en-US"/>
        </w:rPr>
      </w:pPr>
    </w:p>
    <w:p w:rsidR="006D140C" w:rsidRDefault="006D140C" w:rsidP="006D140C">
      <w:pPr>
        <w:ind w:firstLine="0"/>
        <w:jc w:val="left"/>
        <w:rPr>
          <w:rFonts w:eastAsiaTheme="minorHAnsi" w:cs="Times New Roman"/>
          <w:spacing w:val="-2"/>
          <w:sz w:val="26"/>
          <w:szCs w:val="26"/>
          <w:lang w:eastAsia="en-US"/>
        </w:rPr>
        <w:sectPr w:rsidR="006D140C">
          <w:headerReference w:type="default" r:id="rId7"/>
          <w:pgSz w:w="11906" w:h="16838"/>
          <w:pgMar w:top="567" w:right="851" w:bottom="567" w:left="1418" w:header="708" w:footer="708" w:gutter="0"/>
          <w:cols w:space="720"/>
        </w:sectPr>
      </w:pPr>
    </w:p>
    <w:p w:rsidR="006D140C" w:rsidRDefault="006D140C" w:rsidP="006D140C">
      <w:pPr>
        <w:autoSpaceDE w:val="0"/>
        <w:autoSpaceDN w:val="0"/>
        <w:adjustRightInd w:val="0"/>
        <w:spacing w:before="113" w:line="220" w:lineRule="atLeast"/>
        <w:ind w:firstLine="0"/>
        <w:jc w:val="right"/>
        <w:textAlignment w:val="center"/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</w:pPr>
      <w:bookmarkStart w:id="0" w:name="_Hlk113694990"/>
      <w:r>
        <w:rPr>
          <w:rFonts w:eastAsiaTheme="minorHAnsi" w:cs="Times New Roman"/>
          <w:spacing w:val="-2"/>
          <w:sz w:val="26"/>
          <w:szCs w:val="26"/>
          <w:lang w:eastAsia="en-US"/>
        </w:rPr>
        <w:lastRenderedPageBreak/>
        <w:t>Приложение 1</w:t>
      </w:r>
      <w:r>
        <w:rPr>
          <w:rFonts w:eastAsiaTheme="minorHAnsi" w:cs="Times New Roman"/>
          <w:spacing w:val="-2"/>
          <w:sz w:val="26"/>
          <w:szCs w:val="26"/>
          <w:lang w:eastAsia="en-US"/>
        </w:rPr>
        <w:br/>
        <w:t xml:space="preserve">к приказу </w:t>
      </w:r>
      <w:r w:rsidR="005310F3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>от 27.02.2023</w:t>
      </w:r>
      <w:r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 xml:space="preserve"> </w:t>
      </w:r>
      <w:r w:rsidR="00B8640D" w:rsidRPr="00B8640D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>№ 42</w:t>
      </w:r>
      <w:r w:rsidRPr="00B8640D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>-Д</w:t>
      </w:r>
    </w:p>
    <w:p w:rsidR="006D140C" w:rsidRDefault="006D140C" w:rsidP="006D140C">
      <w:pPr>
        <w:autoSpaceDE w:val="0"/>
        <w:autoSpaceDN w:val="0"/>
        <w:adjustRightInd w:val="0"/>
        <w:spacing w:before="113" w:line="220" w:lineRule="atLeast"/>
        <w:ind w:firstLine="0"/>
        <w:jc w:val="right"/>
        <w:textAlignment w:val="center"/>
        <w:rPr>
          <w:rFonts w:eastAsiaTheme="minorHAnsi"/>
          <w:spacing w:val="-2"/>
          <w:lang w:eastAsia="en-US"/>
        </w:rPr>
      </w:pPr>
      <w:r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 xml:space="preserve">  </w:t>
      </w:r>
    </w:p>
    <w:bookmarkEnd w:id="0"/>
    <w:p w:rsidR="006D140C" w:rsidRDefault="006D140C" w:rsidP="006D140C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График </w:t>
      </w:r>
      <w:r w:rsidR="003017A4">
        <w:rPr>
          <w:rFonts w:ascii="Times New Roman" w:hAnsi="Times New Roman" w:cs="Times New Roman"/>
          <w:b/>
          <w:sz w:val="26"/>
          <w:szCs w:val="26"/>
        </w:rPr>
        <w:t>проведения ВПР для обучающихся 4</w:t>
      </w:r>
      <w:r>
        <w:rPr>
          <w:rFonts w:ascii="Times New Roman" w:hAnsi="Times New Roman" w:cs="Times New Roman"/>
          <w:b/>
          <w:sz w:val="26"/>
          <w:szCs w:val="26"/>
        </w:rPr>
        <w:t xml:space="preserve">-х, </w:t>
      </w:r>
      <w:r w:rsidR="003017A4">
        <w:rPr>
          <w:rFonts w:ascii="Times New Roman" w:hAnsi="Times New Roman" w:cs="Times New Roman"/>
          <w:b/>
          <w:sz w:val="26"/>
          <w:szCs w:val="26"/>
        </w:rPr>
        <w:t xml:space="preserve"> 5-х,</w:t>
      </w:r>
      <w:r w:rsidR="00C917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17A4">
        <w:rPr>
          <w:rFonts w:ascii="Times New Roman" w:hAnsi="Times New Roman" w:cs="Times New Roman"/>
          <w:b/>
          <w:sz w:val="26"/>
          <w:szCs w:val="26"/>
        </w:rPr>
        <w:t>6-х, 7-х, 8-х и 11</w:t>
      </w:r>
      <w:r>
        <w:rPr>
          <w:rFonts w:ascii="Times New Roman" w:hAnsi="Times New Roman" w:cs="Times New Roman"/>
          <w:b/>
          <w:sz w:val="26"/>
          <w:szCs w:val="26"/>
        </w:rPr>
        <w:t xml:space="preserve">-х классов </w:t>
      </w:r>
    </w:p>
    <w:p w:rsidR="006D140C" w:rsidRDefault="006D140C" w:rsidP="006D140C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программе предыдущего года обучения (по классам)</w:t>
      </w:r>
    </w:p>
    <w:p w:rsidR="006D140C" w:rsidRDefault="006D140C" w:rsidP="006D140C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31" w:type="dxa"/>
        <w:tblInd w:w="-459" w:type="dxa"/>
        <w:tblLook w:val="04A0"/>
      </w:tblPr>
      <w:tblGrid>
        <w:gridCol w:w="1701"/>
        <w:gridCol w:w="3112"/>
        <w:gridCol w:w="1566"/>
        <w:gridCol w:w="3952"/>
      </w:tblGrid>
      <w:tr w:rsidR="006D140C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0C" w:rsidRDefault="006D140C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0C" w:rsidRDefault="006D140C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0C" w:rsidRDefault="006D140C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Классы*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0C" w:rsidRDefault="006D140C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</w:tr>
      <w:tr w:rsidR="00CD327D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01.03.2023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CD327D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03.03.2023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CD327D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CD327D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06.03.2023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7D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7A0F5A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09.03.2023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7A0F5A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7A0F5A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13.03.2023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 w:rsidP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  <w:tr w:rsidR="007A0F5A" w:rsidTr="00E563A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7A0F5A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17.03.2023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2B680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2B680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5A" w:rsidRPr="00EC0C08" w:rsidRDefault="002B680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C08">
              <w:rPr>
                <w:rFonts w:ascii="Times New Roman" w:hAnsi="Times New Roman" w:cs="Times New Roman"/>
                <w:sz w:val="26"/>
                <w:szCs w:val="26"/>
              </w:rPr>
              <w:t>единая проверочная работа по социально-гуманитарным предметам</w:t>
            </w:r>
          </w:p>
        </w:tc>
      </w:tr>
      <w:tr w:rsidR="000F47BA" w:rsidTr="00E563AD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0F47BA" w:rsidTr="00E563AD">
        <w:trPr>
          <w:trHeight w:val="2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0F47BA" w:rsidTr="00E563AD">
        <w:trPr>
          <w:trHeight w:val="2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BA" w:rsidRDefault="000F47BA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67991" w:rsidTr="00E563AD">
        <w:trPr>
          <w:trHeight w:val="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</w:tr>
      <w:tr w:rsidR="00B67991" w:rsidTr="00E563A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67991" w:rsidTr="00E563AD">
        <w:trPr>
          <w:trHeight w:val="2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67991" w:rsidTr="00E563AD">
        <w:trPr>
          <w:trHeight w:val="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C6360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91" w:rsidRDefault="00B6799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</w:tr>
      <w:tr w:rsidR="008B6ACF" w:rsidTr="00E563AD">
        <w:trPr>
          <w:trHeight w:val="2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C63603" w:rsidP="00C17BB1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1</w:t>
            </w:r>
          </w:p>
        </w:tc>
      </w:tr>
      <w:tr w:rsidR="008B6ACF" w:rsidTr="00E563AD">
        <w:trPr>
          <w:trHeight w:val="2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B6ACF" w:rsidTr="00E563AD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8B6ACF" w:rsidTr="00E563AD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CF" w:rsidRDefault="008B6ACF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2</w:t>
            </w:r>
          </w:p>
        </w:tc>
      </w:tr>
      <w:tr w:rsidR="005F026C" w:rsidTr="00E563AD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  <w:tr w:rsidR="005F026C" w:rsidTr="00E563AD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1</w:t>
            </w:r>
          </w:p>
        </w:tc>
      </w:tr>
      <w:tr w:rsidR="005F026C" w:rsidTr="00E563AD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5F026C" w:rsidTr="00E563AD">
        <w:trPr>
          <w:trHeight w:val="2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5F026C" w:rsidTr="00E563AD">
        <w:trPr>
          <w:trHeight w:val="2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6C" w:rsidRDefault="005F026C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2</w:t>
            </w:r>
          </w:p>
        </w:tc>
      </w:tr>
      <w:tr w:rsidR="0089374D" w:rsidTr="00E563AD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23FA9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1</w:t>
            </w:r>
          </w:p>
        </w:tc>
      </w:tr>
      <w:tr w:rsidR="0089374D" w:rsidTr="00E563A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CD1E15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89374D" w:rsidTr="00E563AD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CD1E15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9374D" w:rsidTr="00E563AD">
        <w:trPr>
          <w:trHeight w:val="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CD1E15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4D" w:rsidRDefault="0089374D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по выбору № 2</w:t>
            </w:r>
          </w:p>
        </w:tc>
      </w:tr>
    </w:tbl>
    <w:p w:rsidR="006D140C" w:rsidRDefault="006D140C" w:rsidP="0089374D">
      <w:pPr>
        <w:pStyle w:val="13NormDOC-txt"/>
        <w:tabs>
          <w:tab w:val="left" w:pos="1410"/>
        </w:tabs>
        <w:spacing w:befor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D140C" w:rsidRDefault="00C917B9" w:rsidP="00C917B9">
      <w:pPr>
        <w:pStyle w:val="13NormDOC-txt"/>
        <w:tabs>
          <w:tab w:val="left" w:pos="1410"/>
        </w:tabs>
        <w:jc w:val="lef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Предмет по выбору № </w:t>
      </w:r>
      <w:r w:rsidR="006D140C">
        <w:rPr>
          <w:rFonts w:ascii="Times New Roman" w:hAnsi="Times New Roman" w:cs="Times New Roman"/>
          <w:sz w:val="26"/>
          <w:szCs w:val="26"/>
        </w:rPr>
        <w:t>1</w:t>
      </w:r>
      <w:r w:rsidR="002912F5">
        <w:rPr>
          <w:rFonts w:ascii="Times New Roman" w:hAnsi="Times New Roman" w:cs="Times New Roman"/>
          <w:sz w:val="26"/>
          <w:szCs w:val="26"/>
        </w:rPr>
        <w:t xml:space="preserve"> (Естественнонаучные предметы: 6</w:t>
      </w:r>
      <w:r w:rsidR="006D140C">
        <w:rPr>
          <w:rFonts w:ascii="Times New Roman" w:hAnsi="Times New Roman" w:cs="Times New Roman"/>
          <w:sz w:val="26"/>
          <w:szCs w:val="26"/>
        </w:rPr>
        <w:t xml:space="preserve"> класс – география/биология, </w:t>
      </w:r>
      <w:r w:rsidR="002912F5">
        <w:rPr>
          <w:rFonts w:ascii="Times New Roman" w:hAnsi="Times New Roman" w:cs="Times New Roman"/>
          <w:sz w:val="26"/>
          <w:szCs w:val="26"/>
        </w:rPr>
        <w:t>7</w:t>
      </w:r>
      <w:r w:rsidR="006D140C">
        <w:rPr>
          <w:rFonts w:ascii="Times New Roman" w:hAnsi="Times New Roman" w:cs="Times New Roman"/>
          <w:sz w:val="26"/>
          <w:szCs w:val="26"/>
        </w:rPr>
        <w:t xml:space="preserve"> класс –</w:t>
      </w:r>
      <w:r w:rsidR="00340BDF">
        <w:rPr>
          <w:rFonts w:ascii="Times New Roman" w:hAnsi="Times New Roman" w:cs="Times New Roman"/>
          <w:sz w:val="26"/>
          <w:szCs w:val="26"/>
        </w:rPr>
        <w:t xml:space="preserve"> </w:t>
      </w:r>
      <w:r w:rsidR="00090C55">
        <w:rPr>
          <w:rFonts w:ascii="Times New Roman" w:hAnsi="Times New Roman" w:cs="Times New Roman"/>
          <w:sz w:val="26"/>
          <w:szCs w:val="26"/>
        </w:rPr>
        <w:t>биология/физика, 8</w:t>
      </w:r>
      <w:r w:rsidR="006D140C">
        <w:rPr>
          <w:rFonts w:ascii="Times New Roman" w:hAnsi="Times New Roman" w:cs="Times New Roman"/>
          <w:sz w:val="26"/>
          <w:szCs w:val="26"/>
        </w:rPr>
        <w:t xml:space="preserve"> класс –</w:t>
      </w:r>
      <w:r w:rsidR="00090C55">
        <w:rPr>
          <w:rFonts w:ascii="Times New Roman" w:hAnsi="Times New Roman" w:cs="Times New Roman"/>
          <w:sz w:val="26"/>
          <w:szCs w:val="26"/>
        </w:rPr>
        <w:t xml:space="preserve"> </w:t>
      </w:r>
      <w:r w:rsidR="006D140C">
        <w:rPr>
          <w:rFonts w:ascii="Times New Roman" w:hAnsi="Times New Roman" w:cs="Times New Roman"/>
          <w:sz w:val="26"/>
          <w:szCs w:val="26"/>
        </w:rPr>
        <w:t>биология/физика/химия)</w:t>
      </w:r>
    </w:p>
    <w:p w:rsidR="006D140C" w:rsidRDefault="006D140C" w:rsidP="00C917B9">
      <w:pPr>
        <w:pStyle w:val="13NormDOC-txt"/>
        <w:tabs>
          <w:tab w:val="left" w:pos="1410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Предмет по выбору № 2 (Общественные предметы: </w:t>
      </w:r>
      <w:r w:rsidR="00340BDF">
        <w:rPr>
          <w:rFonts w:ascii="Times New Roman" w:hAnsi="Times New Roman" w:cs="Times New Roman"/>
          <w:sz w:val="26"/>
          <w:szCs w:val="26"/>
        </w:rPr>
        <w:t xml:space="preserve"> 6 клас</w:t>
      </w:r>
      <w:r w:rsidR="00090C55">
        <w:rPr>
          <w:rFonts w:ascii="Times New Roman" w:hAnsi="Times New Roman" w:cs="Times New Roman"/>
          <w:sz w:val="26"/>
          <w:szCs w:val="26"/>
        </w:rPr>
        <w:t>с –  история/обществознание</w:t>
      </w:r>
      <w:r w:rsidR="00340BDF">
        <w:rPr>
          <w:rFonts w:ascii="Times New Roman" w:hAnsi="Times New Roman" w:cs="Times New Roman"/>
          <w:sz w:val="26"/>
          <w:szCs w:val="26"/>
        </w:rPr>
        <w:t xml:space="preserve"> - </w:t>
      </w:r>
      <w:r w:rsidR="00090C55">
        <w:rPr>
          <w:rFonts w:ascii="Times New Roman" w:hAnsi="Times New Roman" w:cs="Times New Roman"/>
          <w:sz w:val="26"/>
          <w:szCs w:val="26"/>
        </w:rPr>
        <w:t>7-8 класс – история</w:t>
      </w:r>
      <w:r>
        <w:rPr>
          <w:rFonts w:ascii="Times New Roman" w:hAnsi="Times New Roman" w:cs="Times New Roman"/>
          <w:sz w:val="26"/>
          <w:szCs w:val="26"/>
        </w:rPr>
        <w:t>/обществознание</w:t>
      </w:r>
      <w:r w:rsidR="00090C55">
        <w:rPr>
          <w:rFonts w:ascii="Times New Roman" w:hAnsi="Times New Roman" w:cs="Times New Roman"/>
          <w:sz w:val="26"/>
          <w:szCs w:val="26"/>
        </w:rPr>
        <w:t>/география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6D140C" w:rsidRDefault="006D140C" w:rsidP="006D140C">
      <w:pPr>
        <w:pStyle w:val="13NormDOC-txt"/>
        <w:tabs>
          <w:tab w:val="left" w:pos="141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ind w:firstLine="0"/>
        <w:jc w:val="left"/>
        <w:rPr>
          <w:rFonts w:eastAsiaTheme="minorHAnsi" w:cs="Times New Roman"/>
          <w:spacing w:val="-2"/>
          <w:sz w:val="26"/>
          <w:szCs w:val="26"/>
          <w:lang w:eastAsia="en-US"/>
        </w:rPr>
        <w:sectPr w:rsidR="006D140C">
          <w:pgSz w:w="11906" w:h="16838"/>
          <w:pgMar w:top="567" w:right="851" w:bottom="567" w:left="1418" w:header="708" w:footer="708" w:gutter="0"/>
          <w:cols w:space="720"/>
        </w:sectPr>
      </w:pPr>
    </w:p>
    <w:p w:rsidR="006D140C" w:rsidRDefault="006D140C" w:rsidP="00C917B9">
      <w:pPr>
        <w:pStyle w:val="13NormDOC-txt"/>
        <w:tabs>
          <w:tab w:val="left" w:pos="1410"/>
        </w:tabs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6D140C" w:rsidRDefault="006D140C" w:rsidP="006D140C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CD1E15">
        <w:rPr>
          <w:rFonts w:ascii="Times New Roman" w:hAnsi="Times New Roman" w:cs="Times New Roman"/>
          <w:color w:val="auto"/>
          <w:sz w:val="26"/>
          <w:szCs w:val="26"/>
        </w:rPr>
        <w:t>от 27.02.2023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8640D" w:rsidRPr="00B8640D">
        <w:rPr>
          <w:rFonts w:ascii="Times New Roman" w:hAnsi="Times New Roman" w:cs="Times New Roman"/>
          <w:color w:val="auto"/>
          <w:sz w:val="26"/>
          <w:szCs w:val="26"/>
        </w:rPr>
        <w:t>№ 42</w:t>
      </w:r>
      <w:r w:rsidRPr="00B8640D">
        <w:rPr>
          <w:rFonts w:ascii="Times New Roman" w:hAnsi="Times New Roman" w:cs="Times New Roman"/>
          <w:color w:val="auto"/>
          <w:sz w:val="26"/>
          <w:szCs w:val="26"/>
        </w:rPr>
        <w:t>-Д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40C" w:rsidRDefault="006D140C" w:rsidP="006D140C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Председатели экспертных комиссий по проверке ВПР </w:t>
      </w:r>
    </w:p>
    <w:p w:rsidR="006D140C" w:rsidRDefault="006D140C" w:rsidP="006D140C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руководители методических объединений</w:t>
      </w:r>
    </w:p>
    <w:p w:rsidR="006D140C" w:rsidRDefault="006D140C" w:rsidP="006D140C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 русскому языку: </w:t>
      </w:r>
      <w:r w:rsidR="00DF5B84">
        <w:rPr>
          <w:rFonts w:ascii="Times New Roman" w:hAnsi="Times New Roman" w:cs="Times New Roman"/>
          <w:sz w:val="26"/>
          <w:szCs w:val="26"/>
        </w:rPr>
        <w:t xml:space="preserve">Савельева Н.В., </w:t>
      </w:r>
      <w:r>
        <w:rPr>
          <w:rFonts w:ascii="Times New Roman" w:hAnsi="Times New Roman" w:cs="Times New Roman"/>
          <w:sz w:val="26"/>
          <w:szCs w:val="26"/>
        </w:rPr>
        <w:t>Бондина Ж.Е.;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 математике: </w:t>
      </w:r>
      <w:r w:rsidR="00DF5B84">
        <w:rPr>
          <w:rFonts w:ascii="Times New Roman" w:hAnsi="Times New Roman" w:cs="Times New Roman"/>
          <w:sz w:val="26"/>
          <w:szCs w:val="26"/>
        </w:rPr>
        <w:t xml:space="preserve">Савельева Н.В.,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Зорихина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Н.Ю.;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окружающему миру:</w:t>
      </w:r>
      <w:r w:rsidR="00DF5B84" w:rsidRPr="00DF5B84">
        <w:rPr>
          <w:rFonts w:ascii="Times New Roman" w:hAnsi="Times New Roman" w:cs="Times New Roman"/>
          <w:sz w:val="26"/>
          <w:szCs w:val="26"/>
        </w:rPr>
        <w:t xml:space="preserve"> </w:t>
      </w:r>
      <w:r w:rsidR="00DF5B84">
        <w:rPr>
          <w:rFonts w:ascii="Times New Roman" w:hAnsi="Times New Roman" w:cs="Times New Roman"/>
          <w:sz w:val="26"/>
          <w:szCs w:val="26"/>
        </w:rPr>
        <w:t>Савельева Н.В.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истории: Мамонтова Е.В.;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биологии: Пичугина Ю.В.;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географии: Бессонова А.П.;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обществознанию: Мамонтова Е.В.;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 иностранному языку: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Замураева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Т.В.;</w:t>
      </w:r>
    </w:p>
    <w:p w:rsidR="006D140C" w:rsidRDefault="00090C55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физике: Ере</w:t>
      </w:r>
      <w:r w:rsidR="006D140C">
        <w:rPr>
          <w:rFonts w:ascii="Times New Roman" w:hAnsi="Times New Roman" w:cs="Times New Roman"/>
          <w:sz w:val="26"/>
          <w:szCs w:val="26"/>
        </w:rPr>
        <w:t>менко Т.П.;</w:t>
      </w:r>
    </w:p>
    <w:p w:rsidR="006D140C" w:rsidRDefault="006D140C" w:rsidP="006D140C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 химии: Пичугина Ю.В.</w:t>
      </w:r>
    </w:p>
    <w:p w:rsidR="006D140C" w:rsidRDefault="006D140C" w:rsidP="006D140C"/>
    <w:p w:rsidR="006D140C" w:rsidRDefault="006D140C" w:rsidP="006D140C">
      <w:pPr>
        <w:jc w:val="right"/>
      </w:pPr>
    </w:p>
    <w:p w:rsidR="006D140C" w:rsidRDefault="006D140C" w:rsidP="006D140C">
      <w:pPr>
        <w:jc w:val="right"/>
      </w:pPr>
    </w:p>
    <w:p w:rsidR="006D140C" w:rsidRDefault="006D140C" w:rsidP="006D140C">
      <w:pPr>
        <w:jc w:val="right"/>
      </w:pPr>
    </w:p>
    <w:p w:rsidR="006D140C" w:rsidRDefault="006D140C" w:rsidP="006D140C">
      <w:pPr>
        <w:ind w:firstLine="0"/>
        <w:jc w:val="left"/>
        <w:sectPr w:rsidR="006D140C">
          <w:pgSz w:w="11906" w:h="16838"/>
          <w:pgMar w:top="1134" w:right="850" w:bottom="1134" w:left="1701" w:header="708" w:footer="708" w:gutter="0"/>
          <w:cols w:space="720"/>
        </w:sectPr>
      </w:pPr>
    </w:p>
    <w:p w:rsidR="006D140C" w:rsidRDefault="006D140C" w:rsidP="006D140C">
      <w:pPr>
        <w:jc w:val="right"/>
      </w:pPr>
    </w:p>
    <w:p w:rsidR="006D140C" w:rsidRDefault="006D140C" w:rsidP="006D140C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6D140C" w:rsidRDefault="006D140C" w:rsidP="006D140C">
      <w:pPr>
        <w:jc w:val="right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r w:rsidR="00CD1E15">
        <w:rPr>
          <w:color w:val="auto"/>
          <w:sz w:val="26"/>
          <w:szCs w:val="26"/>
        </w:rPr>
        <w:t>от 27</w:t>
      </w:r>
      <w:r w:rsidR="00B8640D">
        <w:rPr>
          <w:color w:val="auto"/>
          <w:sz w:val="26"/>
          <w:szCs w:val="26"/>
        </w:rPr>
        <w:t>.0</w:t>
      </w:r>
      <w:r w:rsidR="00CD1E15">
        <w:rPr>
          <w:color w:val="auto"/>
          <w:sz w:val="26"/>
          <w:szCs w:val="26"/>
        </w:rPr>
        <w:t>2.2023</w:t>
      </w:r>
      <w:r>
        <w:rPr>
          <w:color w:val="auto"/>
          <w:sz w:val="26"/>
          <w:szCs w:val="26"/>
        </w:rPr>
        <w:t xml:space="preserve"> </w:t>
      </w:r>
      <w:r w:rsidR="00B8640D">
        <w:rPr>
          <w:color w:val="auto"/>
          <w:sz w:val="26"/>
          <w:szCs w:val="26"/>
        </w:rPr>
        <w:t>№ 42</w:t>
      </w:r>
      <w:r w:rsidRPr="00B8640D">
        <w:rPr>
          <w:color w:val="auto"/>
          <w:sz w:val="26"/>
          <w:szCs w:val="26"/>
        </w:rPr>
        <w:t>-Д</w:t>
      </w:r>
    </w:p>
    <w:p w:rsidR="006D140C" w:rsidRDefault="006D140C" w:rsidP="006D140C">
      <w:pPr>
        <w:jc w:val="right"/>
        <w:rPr>
          <w:color w:val="FF0000"/>
          <w:sz w:val="26"/>
          <w:szCs w:val="26"/>
        </w:rPr>
      </w:pPr>
    </w:p>
    <w:p w:rsidR="006D140C" w:rsidRDefault="006D140C" w:rsidP="006D140C">
      <w:pPr>
        <w:jc w:val="right"/>
        <w:rPr>
          <w:color w:val="FF0000"/>
          <w:sz w:val="26"/>
          <w:szCs w:val="26"/>
        </w:rPr>
      </w:pPr>
    </w:p>
    <w:p w:rsidR="006D140C" w:rsidRDefault="006D140C" w:rsidP="006D140C">
      <w:pPr>
        <w:jc w:val="right"/>
        <w:rPr>
          <w:color w:val="FF0000"/>
          <w:sz w:val="26"/>
          <w:szCs w:val="26"/>
        </w:rPr>
      </w:pPr>
    </w:p>
    <w:p w:rsidR="006D140C" w:rsidRDefault="006D140C" w:rsidP="006D140C">
      <w:pPr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Список общественных наблюдателей при проведении ВПР</w:t>
      </w:r>
    </w:p>
    <w:p w:rsidR="006D140C" w:rsidRDefault="006D140C" w:rsidP="006D140C">
      <w:pPr>
        <w:rPr>
          <w:b/>
          <w:color w:val="auto"/>
          <w:sz w:val="26"/>
          <w:szCs w:val="26"/>
        </w:rPr>
      </w:pPr>
    </w:p>
    <w:p w:rsidR="006D140C" w:rsidRDefault="006D140C" w:rsidP="006D140C">
      <w:pPr>
        <w:pStyle w:val="a3"/>
        <w:numPr>
          <w:ilvl w:val="0"/>
          <w:numId w:val="6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представитель  общешкольного родительского комитета </w:t>
      </w:r>
      <w:proofErr w:type="spellStart"/>
      <w:r>
        <w:rPr>
          <w:color w:val="auto"/>
          <w:sz w:val="26"/>
          <w:szCs w:val="26"/>
        </w:rPr>
        <w:t>Ланг</w:t>
      </w:r>
      <w:proofErr w:type="spellEnd"/>
      <w:r>
        <w:rPr>
          <w:color w:val="auto"/>
          <w:sz w:val="26"/>
          <w:szCs w:val="26"/>
        </w:rPr>
        <w:t xml:space="preserve"> К.А.</w:t>
      </w:r>
    </w:p>
    <w:p w:rsidR="006D140C" w:rsidRDefault="006D140C" w:rsidP="006D140C">
      <w:pPr>
        <w:pStyle w:val="a3"/>
        <w:numPr>
          <w:ilvl w:val="0"/>
          <w:numId w:val="6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представитель  родительского комитета 2</w:t>
      </w:r>
      <w:r w:rsidR="00380B33">
        <w:rPr>
          <w:color w:val="auto"/>
          <w:sz w:val="26"/>
          <w:szCs w:val="26"/>
        </w:rPr>
        <w:t>-х</w:t>
      </w:r>
      <w:r>
        <w:rPr>
          <w:color w:val="auto"/>
          <w:sz w:val="26"/>
          <w:szCs w:val="26"/>
        </w:rPr>
        <w:t>, 9-х классов Потапова О.С.</w:t>
      </w:r>
    </w:p>
    <w:p w:rsidR="006D140C" w:rsidRDefault="006D140C" w:rsidP="006D140C">
      <w:pPr>
        <w:pStyle w:val="a3"/>
        <w:numPr>
          <w:ilvl w:val="0"/>
          <w:numId w:val="6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представитель  родительского комитета 4-х классов Упоров С.В.</w:t>
      </w:r>
    </w:p>
    <w:p w:rsidR="006D140C" w:rsidRDefault="006D140C" w:rsidP="006D140C">
      <w:pPr>
        <w:rPr>
          <w:color w:val="auto"/>
          <w:sz w:val="26"/>
          <w:szCs w:val="26"/>
        </w:rPr>
      </w:pPr>
    </w:p>
    <w:p w:rsidR="006D140C" w:rsidRDefault="006D140C" w:rsidP="006D140C">
      <w:pPr>
        <w:rPr>
          <w:color w:val="FF0000"/>
          <w:sz w:val="26"/>
          <w:szCs w:val="26"/>
        </w:rPr>
      </w:pPr>
    </w:p>
    <w:p w:rsidR="009E2D3E" w:rsidRDefault="009E2D3E"/>
    <w:sectPr w:rsidR="009E2D3E" w:rsidSect="009E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B9" w:rsidRDefault="00C917B9" w:rsidP="005310F3">
      <w:r>
        <w:separator/>
      </w:r>
    </w:p>
  </w:endnote>
  <w:endnote w:type="continuationSeparator" w:id="0">
    <w:p w:rsidR="00C917B9" w:rsidRDefault="00C917B9" w:rsidP="0053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B9" w:rsidRDefault="00C917B9" w:rsidP="005310F3">
      <w:r>
        <w:separator/>
      </w:r>
    </w:p>
  </w:footnote>
  <w:footnote w:type="continuationSeparator" w:id="0">
    <w:p w:rsidR="00C917B9" w:rsidRDefault="00C917B9" w:rsidP="00531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B9" w:rsidRPr="00106154" w:rsidRDefault="00C917B9" w:rsidP="005310F3">
    <w:pPr>
      <w:pStyle w:val="a5"/>
      <w:jc w:val="center"/>
      <w:rPr>
        <w:sz w:val="22"/>
        <w:szCs w:val="22"/>
      </w:rPr>
    </w:pPr>
    <w:r w:rsidRPr="00106154">
      <w:rPr>
        <w:sz w:val="22"/>
        <w:szCs w:val="22"/>
      </w:rPr>
      <w:t>Муниципальное автономное общеобразовательное учреждение</w:t>
    </w:r>
  </w:p>
  <w:p w:rsidR="00C917B9" w:rsidRPr="00106154" w:rsidRDefault="00C917B9" w:rsidP="00106154">
    <w:pPr>
      <w:pStyle w:val="a5"/>
      <w:jc w:val="center"/>
      <w:rPr>
        <w:sz w:val="22"/>
        <w:szCs w:val="22"/>
      </w:rPr>
    </w:pPr>
    <w:r w:rsidRPr="00106154">
      <w:rPr>
        <w:sz w:val="22"/>
        <w:szCs w:val="22"/>
      </w:rPr>
      <w:t>«Центр образования № 7» имени Героя Российской Федерации Юрия Сергеевича Игитова</w:t>
    </w:r>
  </w:p>
  <w:p w:rsidR="00C917B9" w:rsidRDefault="00C917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093"/>
    <w:multiLevelType w:val="hybridMultilevel"/>
    <w:tmpl w:val="312016C0"/>
    <w:lvl w:ilvl="0" w:tplc="02000416">
      <w:start w:val="1"/>
      <w:numFmt w:val="decimal"/>
      <w:lvlText w:val="%1."/>
      <w:lvlJc w:val="left"/>
      <w:pPr>
        <w:ind w:left="1167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E393D"/>
    <w:multiLevelType w:val="hybridMultilevel"/>
    <w:tmpl w:val="24BE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733D3"/>
    <w:multiLevelType w:val="hybridMultilevel"/>
    <w:tmpl w:val="D56A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E34A7"/>
    <w:multiLevelType w:val="hybridMultilevel"/>
    <w:tmpl w:val="61F2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72436"/>
    <w:multiLevelType w:val="hybridMultilevel"/>
    <w:tmpl w:val="DA96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B6E41"/>
    <w:multiLevelType w:val="hybridMultilevel"/>
    <w:tmpl w:val="1BC8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0C"/>
    <w:rsid w:val="00090C55"/>
    <w:rsid w:val="000B7319"/>
    <w:rsid w:val="000F47BA"/>
    <w:rsid w:val="00106154"/>
    <w:rsid w:val="002912F5"/>
    <w:rsid w:val="002B6802"/>
    <w:rsid w:val="003017A4"/>
    <w:rsid w:val="00340BDF"/>
    <w:rsid w:val="00380B33"/>
    <w:rsid w:val="00386CA9"/>
    <w:rsid w:val="003D4D7F"/>
    <w:rsid w:val="00441034"/>
    <w:rsid w:val="004A1DD9"/>
    <w:rsid w:val="005310F3"/>
    <w:rsid w:val="005D37AA"/>
    <w:rsid w:val="005F026C"/>
    <w:rsid w:val="00686E91"/>
    <w:rsid w:val="006D140C"/>
    <w:rsid w:val="007A0F5A"/>
    <w:rsid w:val="007D43BF"/>
    <w:rsid w:val="00823FA9"/>
    <w:rsid w:val="0089374D"/>
    <w:rsid w:val="008B6ACF"/>
    <w:rsid w:val="008D3B54"/>
    <w:rsid w:val="009E2D3E"/>
    <w:rsid w:val="009F0E58"/>
    <w:rsid w:val="00A00189"/>
    <w:rsid w:val="00A43F64"/>
    <w:rsid w:val="00A655D0"/>
    <w:rsid w:val="00AD6BF8"/>
    <w:rsid w:val="00B410CC"/>
    <w:rsid w:val="00B67991"/>
    <w:rsid w:val="00B8640D"/>
    <w:rsid w:val="00BB0284"/>
    <w:rsid w:val="00C17BB1"/>
    <w:rsid w:val="00C63603"/>
    <w:rsid w:val="00C857C7"/>
    <w:rsid w:val="00C917B9"/>
    <w:rsid w:val="00CD1E15"/>
    <w:rsid w:val="00CD327D"/>
    <w:rsid w:val="00D95C40"/>
    <w:rsid w:val="00DF5B84"/>
    <w:rsid w:val="00E563AD"/>
    <w:rsid w:val="00EC0C08"/>
    <w:rsid w:val="00F44A65"/>
    <w:rsid w:val="00FA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0C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140C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6D140C"/>
    <w:pPr>
      <w:autoSpaceDE w:val="0"/>
      <w:autoSpaceDN w:val="0"/>
      <w:adjustRightInd w:val="0"/>
      <w:spacing w:before="113" w:line="220" w:lineRule="atLeast"/>
      <w:ind w:firstLine="0"/>
    </w:pPr>
    <w:rPr>
      <w:rFonts w:ascii="TextBookC" w:eastAsiaTheme="minorHAnsi" w:hAnsi="TextBookC" w:cs="TextBookC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6D140C"/>
    <w:rPr>
      <w:b/>
      <w:bCs/>
    </w:rPr>
  </w:style>
  <w:style w:type="character" w:customStyle="1" w:styleId="propis">
    <w:name w:val="propis"/>
    <w:uiPriority w:val="99"/>
    <w:rsid w:val="006D140C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styleId="a4">
    <w:name w:val="Table Grid"/>
    <w:basedOn w:val="a1"/>
    <w:uiPriority w:val="39"/>
    <w:rsid w:val="006D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10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0F3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10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10F3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0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10F3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2023-02-27T04:40:00Z</dcterms:created>
  <dcterms:modified xsi:type="dcterms:W3CDTF">2023-02-27T05:22:00Z</dcterms:modified>
</cp:coreProperties>
</file>