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9D9" w:rsidRDefault="009049D9" w:rsidP="009049D9">
      <w:pPr>
        <w:tabs>
          <w:tab w:val="left" w:pos="5700"/>
        </w:tabs>
        <w:jc w:val="right"/>
        <w:rPr>
          <w:rFonts w:ascii="Times New Roman" w:hAnsi="Times New Roman"/>
          <w:sz w:val="24"/>
          <w:szCs w:val="24"/>
        </w:rPr>
      </w:pPr>
      <w:r>
        <w:rPr>
          <w:rFonts w:ascii="Times New Roman" w:hAnsi="Times New Roman"/>
          <w:sz w:val="24"/>
          <w:szCs w:val="24"/>
        </w:rPr>
        <w:t>Приложение № 1</w:t>
      </w:r>
    </w:p>
    <w:p w:rsidR="009049D9" w:rsidRPr="00C75374" w:rsidRDefault="009049D9" w:rsidP="009049D9">
      <w:pPr>
        <w:tabs>
          <w:tab w:val="left" w:pos="5700"/>
        </w:tabs>
        <w:rPr>
          <w:rFonts w:ascii="Times New Roman" w:hAnsi="Times New Roman"/>
          <w:sz w:val="24"/>
          <w:szCs w:val="24"/>
        </w:rPr>
      </w:pPr>
      <w:r w:rsidRPr="00C75374">
        <w:rPr>
          <w:rFonts w:ascii="Times New Roman" w:hAnsi="Times New Roman"/>
          <w:sz w:val="24"/>
          <w:szCs w:val="24"/>
        </w:rPr>
        <w:t xml:space="preserve">«Согласовано»                                                                </w:t>
      </w:r>
      <w:r>
        <w:rPr>
          <w:rFonts w:ascii="Times New Roman" w:hAnsi="Times New Roman"/>
          <w:sz w:val="24"/>
          <w:szCs w:val="24"/>
        </w:rPr>
        <w:t xml:space="preserve">          </w:t>
      </w:r>
      <w:r w:rsidRPr="00C75374">
        <w:rPr>
          <w:rFonts w:ascii="Times New Roman" w:hAnsi="Times New Roman"/>
          <w:sz w:val="24"/>
          <w:szCs w:val="24"/>
        </w:rPr>
        <w:t>«Утверждаю»</w:t>
      </w:r>
    </w:p>
    <w:p w:rsidR="009049D9" w:rsidRPr="00C75374" w:rsidRDefault="009049D9" w:rsidP="009049D9">
      <w:pPr>
        <w:tabs>
          <w:tab w:val="left" w:pos="6435"/>
        </w:tabs>
        <w:spacing w:after="0"/>
        <w:rPr>
          <w:rFonts w:ascii="Times New Roman" w:hAnsi="Times New Roman"/>
          <w:sz w:val="24"/>
          <w:szCs w:val="24"/>
        </w:rPr>
      </w:pPr>
      <w:r w:rsidRPr="00C75374">
        <w:rPr>
          <w:rFonts w:ascii="Times New Roman" w:hAnsi="Times New Roman"/>
          <w:sz w:val="24"/>
          <w:szCs w:val="24"/>
        </w:rPr>
        <w:t xml:space="preserve">Председатель ПК                                                            </w:t>
      </w:r>
      <w:r>
        <w:rPr>
          <w:rFonts w:ascii="Times New Roman" w:hAnsi="Times New Roman"/>
          <w:sz w:val="24"/>
          <w:szCs w:val="24"/>
        </w:rPr>
        <w:t xml:space="preserve">          </w:t>
      </w:r>
      <w:r w:rsidRPr="00C75374">
        <w:rPr>
          <w:rFonts w:ascii="Times New Roman" w:hAnsi="Times New Roman"/>
          <w:sz w:val="24"/>
          <w:szCs w:val="24"/>
        </w:rPr>
        <w:t>Директор МАОУ «ЦО №7»</w:t>
      </w:r>
    </w:p>
    <w:p w:rsidR="009049D9" w:rsidRDefault="009049D9" w:rsidP="009049D9">
      <w:pPr>
        <w:tabs>
          <w:tab w:val="left" w:pos="6435"/>
        </w:tabs>
        <w:spacing w:after="0"/>
        <w:rPr>
          <w:rFonts w:ascii="Times New Roman" w:hAnsi="Times New Roman"/>
          <w:sz w:val="24"/>
          <w:szCs w:val="24"/>
        </w:rPr>
      </w:pPr>
      <w:r w:rsidRPr="00C75374">
        <w:rPr>
          <w:rFonts w:ascii="Times New Roman" w:hAnsi="Times New Roman"/>
          <w:sz w:val="24"/>
          <w:szCs w:val="24"/>
        </w:rPr>
        <w:t xml:space="preserve">А. М. Кривощекова _______                                 </w:t>
      </w:r>
      <w:r>
        <w:rPr>
          <w:rFonts w:ascii="Times New Roman" w:hAnsi="Times New Roman"/>
          <w:sz w:val="24"/>
          <w:szCs w:val="24"/>
        </w:rPr>
        <w:t xml:space="preserve">                  О.Ф. Гудкова___________</w:t>
      </w:r>
    </w:p>
    <w:p w:rsidR="009049D9" w:rsidRPr="009049D9" w:rsidRDefault="009049D9" w:rsidP="009049D9">
      <w:pPr>
        <w:jc w:val="right"/>
        <w:rPr>
          <w:rFonts w:ascii="Times New Roman" w:hAnsi="Times New Roman" w:cs="Times New Roman"/>
          <w:sz w:val="24"/>
          <w:szCs w:val="24"/>
        </w:rPr>
      </w:pPr>
      <w:r w:rsidRPr="009049D9">
        <w:rPr>
          <w:rFonts w:ascii="Times New Roman" w:hAnsi="Times New Roman" w:cs="Times New Roman"/>
          <w:sz w:val="24"/>
          <w:szCs w:val="24"/>
        </w:rPr>
        <w:t>Приказ № 53/6-Д от 01.03.2022г.</w:t>
      </w:r>
    </w:p>
    <w:p w:rsidR="009049D9" w:rsidRPr="009049D9" w:rsidRDefault="009049D9" w:rsidP="009049D9">
      <w:pPr>
        <w:jc w:val="center"/>
        <w:rPr>
          <w:rFonts w:ascii="Times New Roman" w:hAnsi="Times New Roman" w:cs="Times New Roman"/>
          <w:b/>
          <w:sz w:val="24"/>
          <w:szCs w:val="24"/>
        </w:rPr>
      </w:pPr>
      <w:r>
        <w:rPr>
          <w:rFonts w:ascii="Times New Roman" w:hAnsi="Times New Roman" w:cs="Times New Roman"/>
          <w:b/>
          <w:sz w:val="24"/>
          <w:szCs w:val="24"/>
        </w:rPr>
        <w:t>Положение о порядке разработки и утверждения инструкций по охране труда в МАОУ «ЦО № 7»</w:t>
      </w:r>
    </w:p>
    <w:p w:rsidR="009049D9" w:rsidRPr="009049D9" w:rsidRDefault="009049D9" w:rsidP="009049D9">
      <w:pPr>
        <w:jc w:val="center"/>
        <w:rPr>
          <w:rFonts w:ascii="Times New Roman" w:hAnsi="Times New Roman" w:cs="Times New Roman"/>
          <w:b/>
          <w:sz w:val="24"/>
          <w:szCs w:val="24"/>
        </w:rPr>
      </w:pPr>
      <w:r w:rsidRPr="009049D9">
        <w:rPr>
          <w:rFonts w:ascii="Times New Roman" w:hAnsi="Times New Roman" w:cs="Times New Roman"/>
          <w:b/>
          <w:sz w:val="24"/>
          <w:szCs w:val="24"/>
        </w:rPr>
        <w:t>I. Общие положения</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Правила (стандарты) и инструкции по охране труда разрабатываются работодателем в целях обеспечения безопасности и сохранения здоровья работников при выполнении ими своих трудовых обязанностей.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Работодатель в зависимости от специфики своей деятельности и исходя из оценки уровней профессиональных рисков вправе: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устанавливать в локальных нормативных актах работодателя, в том числе в правилах (стандартах) и инструкциях по охране труда дополнительные требования безопасности, не противоречащие государственным нормативным требованиям; </w:t>
      </w:r>
    </w:p>
    <w:p w:rsidR="009049D9" w:rsidRDefault="009049D9" w:rsidP="00E36667">
      <w:pPr>
        <w:spacing w:after="0"/>
        <w:jc w:val="both"/>
        <w:rPr>
          <w:rFonts w:ascii="Times New Roman" w:hAnsi="Times New Roman" w:cs="Times New Roman"/>
          <w:sz w:val="24"/>
          <w:szCs w:val="24"/>
        </w:rPr>
      </w:pPr>
      <w:proofErr w:type="gramStart"/>
      <w:r w:rsidRPr="009049D9">
        <w:rPr>
          <w:rFonts w:ascii="Times New Roman" w:hAnsi="Times New Roman" w:cs="Times New Roman"/>
          <w:sz w:val="24"/>
          <w:szCs w:val="24"/>
        </w:rPr>
        <w:t xml:space="preserve">2) при отсутствии обязательных требований по охране труда по отдельным видам или условиям работ в нормативно правовых актах Российской Федерации устанавливать в правилах (стандартах) и инструкциях по охране труда, разрабатываемых работодателем, необходимые требования охраны труда. </w:t>
      </w:r>
      <w:proofErr w:type="gramEnd"/>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w:t>
      </w:r>
      <w:proofErr w:type="gramStart"/>
      <w:r w:rsidRPr="009049D9">
        <w:rPr>
          <w:rFonts w:ascii="Times New Roman" w:hAnsi="Times New Roman" w:cs="Times New Roman"/>
          <w:sz w:val="24"/>
          <w:szCs w:val="24"/>
        </w:rPr>
        <w:t xml:space="preserve">Работодатель при разработке и утверждении правил (стандартов) и инструкций по охране труда для работников обязан обеспечить учет изложенного в письменном виде мнения выборного органа первичной профсоюзной организации или иного уполномоченного работниками представительного органа (при наличии). </w:t>
      </w:r>
      <w:proofErr w:type="gramEnd"/>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Перечень правил (стандартов) и инструкций по охране труда, разрабатываемых работодателем, определяет работодатель, в соответствии со спецификой своей деятельности.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5. Правил</w:t>
      </w:r>
      <w:proofErr w:type="gramStart"/>
      <w:r w:rsidRPr="009049D9">
        <w:rPr>
          <w:rFonts w:ascii="Times New Roman" w:hAnsi="Times New Roman" w:cs="Times New Roman"/>
          <w:sz w:val="24"/>
          <w:szCs w:val="24"/>
        </w:rPr>
        <w:t>а(</w:t>
      </w:r>
      <w:proofErr w:type="gramEnd"/>
      <w:r w:rsidRPr="009049D9">
        <w:rPr>
          <w:rFonts w:ascii="Times New Roman" w:hAnsi="Times New Roman" w:cs="Times New Roman"/>
          <w:sz w:val="24"/>
          <w:szCs w:val="24"/>
        </w:rPr>
        <w:t xml:space="preserve">стандарты) и инструкции по охране труда являются частью документированной информации системы управления охраной труда работодателя и должны поддерживаться в актуальном состоянии. </w:t>
      </w:r>
      <w:proofErr w:type="gramStart"/>
      <w:r w:rsidRPr="009049D9">
        <w:rPr>
          <w:rFonts w:ascii="Times New Roman" w:hAnsi="Times New Roman" w:cs="Times New Roman"/>
          <w:sz w:val="24"/>
          <w:szCs w:val="24"/>
        </w:rPr>
        <w:t xml:space="preserve">В тех случаях, когда законодательством допустимо отсутствие системы управления охраной труда в организации, требования в правилах (стандартах) и инструкциях по охране труда дает возможность работодателю минимизировать уровень профессиональных рисков, создавать безопасные рабочие места, предотвращать связанные с работой травмы и ухудшение состояния здоровья работников, формировать культуру безопасного труда, тем самым обеспечивая для работников безопасную и благополучную рабочую среду. </w:t>
      </w:r>
      <w:proofErr w:type="gramEnd"/>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6. В разрабатываемых работодателем правилах (стандартах) и инструкциях по охране труда должны использоваться термины, установленные Трудовым 3 кодексом Российской Федерации, другими федеральными законами и иными нормативными правовыми актами Российской Федерации в сфере охраны труда.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lastRenderedPageBreak/>
        <w:t xml:space="preserve">7. В тексте правил (стандартов) и инструкций по охране труда должно быть исключено дублирование (цитирование) других нормативных правовых актов, а также локальных нормативных актов работодателя.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8. </w:t>
      </w:r>
      <w:proofErr w:type="gramStart"/>
      <w:r w:rsidRPr="009049D9">
        <w:rPr>
          <w:rFonts w:ascii="Times New Roman" w:hAnsi="Times New Roman" w:cs="Times New Roman"/>
          <w:sz w:val="24"/>
          <w:szCs w:val="24"/>
        </w:rPr>
        <w:t xml:space="preserve">В правилах (стандартах) и инструкциях по охране труда не допускается применение определений, подчеркивающих особое значение отдельных требований (например, «категорически», «особенно», «обязательно», «строго», «безусловно» и т.п.), а также терминов и понятий, не отвечающих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w:t>
      </w:r>
      <w:proofErr w:type="gramEnd"/>
    </w:p>
    <w:p w:rsidR="00E36667" w:rsidRDefault="00E36667" w:rsidP="00E36667">
      <w:pPr>
        <w:spacing w:after="0"/>
        <w:jc w:val="center"/>
        <w:rPr>
          <w:rFonts w:ascii="Times New Roman" w:hAnsi="Times New Roman" w:cs="Times New Roman"/>
          <w:b/>
          <w:sz w:val="24"/>
          <w:szCs w:val="24"/>
        </w:rPr>
      </w:pPr>
    </w:p>
    <w:p w:rsidR="009049D9" w:rsidRDefault="009049D9" w:rsidP="00E36667">
      <w:pPr>
        <w:spacing w:after="0"/>
        <w:jc w:val="center"/>
        <w:rPr>
          <w:rFonts w:ascii="Times New Roman" w:hAnsi="Times New Roman" w:cs="Times New Roman"/>
          <w:b/>
          <w:sz w:val="24"/>
          <w:szCs w:val="24"/>
        </w:rPr>
      </w:pPr>
      <w:r w:rsidRPr="009049D9">
        <w:rPr>
          <w:rFonts w:ascii="Times New Roman" w:hAnsi="Times New Roman" w:cs="Times New Roman"/>
          <w:b/>
          <w:sz w:val="24"/>
          <w:szCs w:val="24"/>
        </w:rPr>
        <w:t>II. Требования к порядку разработки и содержанию правил (стандартов) по охране труда</w:t>
      </w:r>
    </w:p>
    <w:p w:rsidR="00E36667" w:rsidRDefault="00E36667" w:rsidP="00E36667">
      <w:pPr>
        <w:spacing w:after="0"/>
        <w:jc w:val="center"/>
        <w:rPr>
          <w:rFonts w:ascii="Times New Roman" w:hAnsi="Times New Roman" w:cs="Times New Roman"/>
          <w:sz w:val="24"/>
          <w:szCs w:val="24"/>
        </w:rPr>
      </w:pP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9. Правила по охране труда (далее - Правила) могут быть разработаны работодателем в формате стандарта организации.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10. Правила должны: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не противоречить федеральным законам и иным нормативным правовым актам Российской Федерации;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не дублировать требования федеральных законов и иных нормативных правовых актов Российской Федерации;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не содержать норм, которые могут ухудшить положение работников;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действовать в пределах только данной организации.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11. Разработка Правил осуществляется работодателем на основе исследований состояния и причин производственного травматизма и профессиональных заболеваний, и результатов специальной оценки условий труда, производственного контроля.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12. В Правила работодателю рекомендуется включать следующие главы: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общие требования;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требования охраны труда работников при организации и проведении работ;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требования, предъявляемые к производственным помещениям и производственным площадкам (для процессов, выполняемых </w:t>
      </w:r>
      <w:proofErr w:type="gramStart"/>
      <w:r w:rsidRPr="009049D9">
        <w:rPr>
          <w:rFonts w:ascii="Times New Roman" w:hAnsi="Times New Roman" w:cs="Times New Roman"/>
          <w:sz w:val="24"/>
          <w:szCs w:val="24"/>
        </w:rPr>
        <w:t>вне</w:t>
      </w:r>
      <w:proofErr w:type="gramEnd"/>
      <w:r w:rsidRPr="009049D9">
        <w:rPr>
          <w:rFonts w:ascii="Times New Roman" w:hAnsi="Times New Roman" w:cs="Times New Roman"/>
          <w:sz w:val="24"/>
          <w:szCs w:val="24"/>
        </w:rPr>
        <w:t xml:space="preserve"> производственных помещений), для обеспечения охраны труда работников;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требования, предъявляемые к оборудованию, его размещению и организации рабочих мест, для обеспечения охраны труда работников;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5) 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 </w:t>
      </w:r>
    </w:p>
    <w:p w:rsid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13. В главе «Общие требования» предусматриваются: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1) опре</w:t>
      </w:r>
      <w:r w:rsidR="00E36667">
        <w:rPr>
          <w:rFonts w:ascii="Times New Roman" w:hAnsi="Times New Roman" w:cs="Times New Roman"/>
          <w:sz w:val="24"/>
          <w:szCs w:val="24"/>
        </w:rPr>
        <w:t xml:space="preserve">деление сферы действия Правил; </w:t>
      </w:r>
      <w:r w:rsidRPr="009049D9">
        <w:rPr>
          <w:rFonts w:ascii="Times New Roman" w:hAnsi="Times New Roman" w:cs="Times New Roman"/>
          <w:sz w:val="24"/>
          <w:szCs w:val="24"/>
        </w:rPr>
        <w:t xml:space="preserve">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описание опасных и вредных производственных факторов, профессиональных рисков и опасностей, характерных для сферы действия Правил.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14. Глава «Требования охраны труда работников при организации и проведении работ» содержит: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требования охраны труда, предъявляемые к работникам;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требования по проведению технико-технологических и организационных мероприятий, в том числе при назначении должностных лиц, ответственным за организацию, выполнение, контроль выполнения соответствующих мероприятий;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lastRenderedPageBreak/>
        <w:t xml:space="preserve">3) требования при организации работ по наряду-допуску; </w:t>
      </w:r>
    </w:p>
    <w:p w:rsidR="00E36667" w:rsidRDefault="009049D9" w:rsidP="00E36667">
      <w:pPr>
        <w:spacing w:after="0"/>
        <w:jc w:val="both"/>
        <w:rPr>
          <w:rFonts w:ascii="Times New Roman" w:hAnsi="Times New Roman" w:cs="Times New Roman"/>
          <w:sz w:val="24"/>
          <w:szCs w:val="24"/>
        </w:rPr>
      </w:pPr>
      <w:proofErr w:type="gramStart"/>
      <w:r w:rsidRPr="009049D9">
        <w:rPr>
          <w:rFonts w:ascii="Times New Roman" w:hAnsi="Times New Roman" w:cs="Times New Roman"/>
          <w:sz w:val="24"/>
          <w:szCs w:val="24"/>
        </w:rPr>
        <w:t xml:space="preserve">4) меры, исключающие непосредственный контакт работников в процессе труда с исходными материалами, заготовками, полуфабрикатами, готовой продукцией и отходами производства, оказывающими на них опасное или вредное воздействие, с указанием опасностей, возможного причинения вреда здоровью работника и перечня конкретных мер, направленных на защиту работников от конкретных опасностей; </w:t>
      </w:r>
      <w:proofErr w:type="gramEnd"/>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5) способы контроля и управления, обеспечивающие защиту работников, отключение или блокировку оборудования;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6) способы своевременного уведомления о возникновении опасных и вредных производственных факторов, реализации профессиональных рисков при проведении работ; 7) меры по защите работников, возникающих в аварийных случаях.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15. </w:t>
      </w:r>
      <w:proofErr w:type="gramStart"/>
      <w:r w:rsidRPr="009049D9">
        <w:rPr>
          <w:rFonts w:ascii="Times New Roman" w:hAnsi="Times New Roman" w:cs="Times New Roman"/>
          <w:sz w:val="24"/>
          <w:szCs w:val="24"/>
        </w:rPr>
        <w:t>В главе «Требования, предъявляемые к производственным помещениям и производственным площадкам (для процессов, выполняемых вне производственных помещений), для обеспечения охраны труда работников» приводятся допустимые уровни опасных и вредных производственных факторов в производственных помещениях (на площадках − для процессов, выполняемых вне производственных помещений) и на рабочих местах на основании результатов специальной оценки условий труда, производственного контроля и иных проведенных на рабочих местах лабораторных</w:t>
      </w:r>
      <w:proofErr w:type="gramEnd"/>
      <w:r w:rsidRPr="009049D9">
        <w:rPr>
          <w:rFonts w:ascii="Times New Roman" w:hAnsi="Times New Roman" w:cs="Times New Roman"/>
          <w:sz w:val="24"/>
          <w:szCs w:val="24"/>
        </w:rPr>
        <w:t xml:space="preserve"> измерений в соответствии с нормативными правовыми актами, а также параметры освещенности, температурного режима, влажности и других факторов (со ссылками на нормативные требования, устанавливающие эти допустимые уровни). Если требования к производственным помещениям и площадкам при </w:t>
      </w:r>
      <w:proofErr w:type="gramStart"/>
      <w:r w:rsidRPr="009049D9">
        <w:rPr>
          <w:rFonts w:ascii="Times New Roman" w:hAnsi="Times New Roman" w:cs="Times New Roman"/>
          <w:sz w:val="24"/>
          <w:szCs w:val="24"/>
        </w:rPr>
        <w:t>выполнении</w:t>
      </w:r>
      <w:proofErr w:type="gramEnd"/>
      <w:r w:rsidRPr="009049D9">
        <w:rPr>
          <w:rFonts w:ascii="Times New Roman" w:hAnsi="Times New Roman" w:cs="Times New Roman"/>
          <w:sz w:val="24"/>
          <w:szCs w:val="24"/>
        </w:rPr>
        <w:t xml:space="preserve"> данного вида работ не установлены, раздел в Правила не включается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16. В главе «Требования, предъявляемые к оборудованию, его размещению и организации рабочих мест, для обеспечения охраны труда работников» приводятся: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требования, предъявляемые к оборудованию, отдельным его группам и видам, коммуникациям, их размещению;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требования к наличию ограждений, сигнальных устройств и предупреждающих и предписывающих плакатов (знаков);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требования к применению средств </w:t>
      </w:r>
      <w:proofErr w:type="gramStart"/>
      <w:r w:rsidRPr="009049D9">
        <w:rPr>
          <w:rFonts w:ascii="Times New Roman" w:hAnsi="Times New Roman" w:cs="Times New Roman"/>
          <w:sz w:val="24"/>
          <w:szCs w:val="24"/>
        </w:rPr>
        <w:t>индивидуальной</w:t>
      </w:r>
      <w:proofErr w:type="gramEnd"/>
      <w:r w:rsidRPr="009049D9">
        <w:rPr>
          <w:rFonts w:ascii="Times New Roman" w:hAnsi="Times New Roman" w:cs="Times New Roman"/>
          <w:sz w:val="24"/>
          <w:szCs w:val="24"/>
        </w:rPr>
        <w:t xml:space="preserve"> защиты работников, методов и средств коллективной защиты работников;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методы и приемы безопасной работы на опасном технологическом </w:t>
      </w:r>
      <w:proofErr w:type="gramStart"/>
      <w:r w:rsidRPr="009049D9">
        <w:rPr>
          <w:rFonts w:ascii="Times New Roman" w:hAnsi="Times New Roman" w:cs="Times New Roman"/>
          <w:sz w:val="24"/>
          <w:szCs w:val="24"/>
        </w:rPr>
        <w:t>оборудовании</w:t>
      </w:r>
      <w:proofErr w:type="gramEnd"/>
      <w:r w:rsidRPr="009049D9">
        <w:rPr>
          <w:rFonts w:ascii="Times New Roman" w:hAnsi="Times New Roman" w:cs="Times New Roman"/>
          <w:sz w:val="24"/>
          <w:szCs w:val="24"/>
        </w:rPr>
        <w:t xml:space="preserve">.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17. В главе «Требования,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 отражаются</w:t>
      </w:r>
      <w:r w:rsidR="00E36667">
        <w:rPr>
          <w:rFonts w:ascii="Times New Roman" w:hAnsi="Times New Roman" w:cs="Times New Roman"/>
          <w:sz w:val="24"/>
          <w:szCs w:val="24"/>
        </w:rPr>
        <w:t>:</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 1) особенности исходных материалов, заготовок, полуфабрикатов, готовой продукции и отходов производства, рациональные способы их хранения;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требования, предъявляемые к механизации и автоматизации </w:t>
      </w:r>
      <w:r w:rsidR="00E36667" w:rsidRPr="009049D9">
        <w:rPr>
          <w:rFonts w:ascii="Times New Roman" w:hAnsi="Times New Roman" w:cs="Times New Roman"/>
          <w:sz w:val="24"/>
          <w:szCs w:val="24"/>
        </w:rPr>
        <w:t>погрузочно-разгрузочных</w:t>
      </w:r>
      <w:r w:rsidRPr="009049D9">
        <w:rPr>
          <w:rFonts w:ascii="Times New Roman" w:hAnsi="Times New Roman" w:cs="Times New Roman"/>
          <w:sz w:val="24"/>
          <w:szCs w:val="24"/>
        </w:rPr>
        <w:t xml:space="preserve"> работ, влияющих на обеспечение охраны труда работников;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меры по удалению опасных и вредных веществ и материалов из рабочей зоны; 4) меры по удалению и обезвреживанию отходов производства, являющихся источниками опасных и вредных производственных факторов.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18. </w:t>
      </w:r>
      <w:proofErr w:type="gramStart"/>
      <w:r w:rsidRPr="009049D9">
        <w:rPr>
          <w:rFonts w:ascii="Times New Roman" w:hAnsi="Times New Roman" w:cs="Times New Roman"/>
          <w:sz w:val="24"/>
          <w:szCs w:val="24"/>
        </w:rPr>
        <w:t xml:space="preserve">Приказом работодателя из числа работников организации назначается должностное лицо, ответственное за разработку правил, и разработчики правил из числа работников организации, в том числе специалистов по охране труда (службы охраны труда), руководителей структурных подразделений, в которых выполняются виды работ, в </w:t>
      </w:r>
      <w:r w:rsidRPr="009049D9">
        <w:rPr>
          <w:rFonts w:ascii="Times New Roman" w:hAnsi="Times New Roman" w:cs="Times New Roman"/>
          <w:sz w:val="24"/>
          <w:szCs w:val="24"/>
        </w:rPr>
        <w:lastRenderedPageBreak/>
        <w:t xml:space="preserve">отношении которых разрабатываются Правила, представители работников, непосредственно участвующих в выполнении этих видов работ, иные заинтересованные стороны (подрядные организации, поставщики, производители оборудования). </w:t>
      </w:r>
      <w:proofErr w:type="gramEnd"/>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19. По решению работодателя допускается разработка Правил сторонней организацией или иными физическими лицами. Приемка работ в этом случае проводится при участии лица, ответственного за разработку Правил.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20. Правила должны иметь лист согласования, который подписывается разработчиком (представителями участников разработки), руководителем юридической службы предприятия (при </w:t>
      </w:r>
      <w:proofErr w:type="gramStart"/>
      <w:r w:rsidRPr="009049D9">
        <w:rPr>
          <w:rFonts w:ascii="Times New Roman" w:hAnsi="Times New Roman" w:cs="Times New Roman"/>
          <w:sz w:val="24"/>
          <w:szCs w:val="24"/>
        </w:rPr>
        <w:t>наличии</w:t>
      </w:r>
      <w:proofErr w:type="gramEnd"/>
      <w:r w:rsidRPr="009049D9">
        <w:rPr>
          <w:rFonts w:ascii="Times New Roman" w:hAnsi="Times New Roman" w:cs="Times New Roman"/>
          <w:sz w:val="24"/>
          <w:szCs w:val="24"/>
        </w:rPr>
        <w:t xml:space="preserve">), руководителем службы охраны труда (при наличии), лицом, ответственным за разработку Правил.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21. Правила утверждаются работодателем (руководителем организации).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22. Правила при необходимости могут содержать требования или ссылку на требования стандартов безопасности труда, государственных санитарно</w:t>
      </w:r>
      <w:r>
        <w:rPr>
          <w:rFonts w:ascii="Times New Roman" w:hAnsi="Times New Roman" w:cs="Times New Roman"/>
          <w:sz w:val="24"/>
          <w:szCs w:val="24"/>
        </w:rPr>
        <w:t>-</w:t>
      </w:r>
      <w:r w:rsidRPr="009049D9">
        <w:rPr>
          <w:rFonts w:ascii="Times New Roman" w:hAnsi="Times New Roman" w:cs="Times New Roman"/>
          <w:sz w:val="24"/>
          <w:szCs w:val="24"/>
        </w:rPr>
        <w:t xml:space="preserve">эпидемиологических правил и нормативов, устанавливающих требования к факторам рабочей среды и трудового процесса, правил и норм безопасности и иных нормативных правовых актов, содержащих государственные нормативные требования охраны труда, утвержденных уполномоченными федеральными органами исполнительной власти.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23. Правила пересматриваются при </w:t>
      </w:r>
      <w:proofErr w:type="gramStart"/>
      <w:r w:rsidRPr="009049D9">
        <w:rPr>
          <w:rFonts w:ascii="Times New Roman" w:hAnsi="Times New Roman" w:cs="Times New Roman"/>
          <w:sz w:val="24"/>
          <w:szCs w:val="24"/>
        </w:rPr>
        <w:t>изменении</w:t>
      </w:r>
      <w:proofErr w:type="gramEnd"/>
      <w:r w:rsidRPr="009049D9">
        <w:rPr>
          <w:rFonts w:ascii="Times New Roman" w:hAnsi="Times New Roman" w:cs="Times New Roman"/>
          <w:sz w:val="24"/>
          <w:szCs w:val="24"/>
        </w:rPr>
        <w:t xml:space="preserve"> государственных нормативных требований, производственных процессов работодателя.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24. Работодатель обязан под роспись ознакомить и проверить знание требований по охране труда, содержащихся в разработанных и утвержденных Правилах, у работников организации, у которых трудовая деятельность непосредственно связанна со сферой данных Правил. Порядок проверки знания требований по охране труда, содержащихся в Правилах,</w:t>
      </w:r>
      <w:r w:rsidR="00E36667">
        <w:rPr>
          <w:rFonts w:ascii="Times New Roman" w:hAnsi="Times New Roman" w:cs="Times New Roman"/>
          <w:sz w:val="24"/>
          <w:szCs w:val="24"/>
        </w:rPr>
        <w:t xml:space="preserve"> устанавливает работодатель. </w:t>
      </w:r>
    </w:p>
    <w:p w:rsidR="00E36667" w:rsidRDefault="00E36667" w:rsidP="00E36667">
      <w:pPr>
        <w:spacing w:after="0"/>
        <w:jc w:val="both"/>
        <w:rPr>
          <w:rFonts w:ascii="Times New Roman" w:hAnsi="Times New Roman" w:cs="Times New Roman"/>
          <w:sz w:val="24"/>
          <w:szCs w:val="24"/>
        </w:rPr>
      </w:pPr>
    </w:p>
    <w:p w:rsidR="00E36667" w:rsidRDefault="009049D9" w:rsidP="00E36667">
      <w:pPr>
        <w:spacing w:after="0"/>
        <w:jc w:val="center"/>
        <w:rPr>
          <w:rFonts w:ascii="Times New Roman" w:hAnsi="Times New Roman" w:cs="Times New Roman"/>
          <w:b/>
          <w:sz w:val="24"/>
          <w:szCs w:val="24"/>
        </w:rPr>
      </w:pPr>
      <w:r w:rsidRPr="00E36667">
        <w:rPr>
          <w:rFonts w:ascii="Times New Roman" w:hAnsi="Times New Roman" w:cs="Times New Roman"/>
          <w:b/>
          <w:sz w:val="24"/>
          <w:szCs w:val="24"/>
        </w:rPr>
        <w:t>III. Требования к порядку разработки и содержанию инструкций по охране труда</w:t>
      </w:r>
    </w:p>
    <w:p w:rsidR="00E36667" w:rsidRPr="00E36667" w:rsidRDefault="00E36667" w:rsidP="00E36667">
      <w:pPr>
        <w:spacing w:after="0"/>
        <w:jc w:val="center"/>
        <w:rPr>
          <w:rFonts w:ascii="Times New Roman" w:hAnsi="Times New Roman" w:cs="Times New Roman"/>
          <w:b/>
          <w:sz w:val="24"/>
          <w:szCs w:val="24"/>
        </w:rPr>
      </w:pP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25. Инструкция по охране труда для работника разрабатывается исходя из его должности, профессии или вида выполняемой работы</w:t>
      </w:r>
      <w:r w:rsidR="00E36667">
        <w:rPr>
          <w:rFonts w:ascii="Times New Roman" w:hAnsi="Times New Roman" w:cs="Times New Roman"/>
          <w:sz w:val="24"/>
          <w:szCs w:val="24"/>
        </w:rPr>
        <w:t>.</w:t>
      </w:r>
      <w:r w:rsidRPr="009049D9">
        <w:rPr>
          <w:rFonts w:ascii="Times New Roman" w:hAnsi="Times New Roman" w:cs="Times New Roman"/>
          <w:sz w:val="24"/>
          <w:szCs w:val="24"/>
        </w:rPr>
        <w:t xml:space="preserve">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26. Разработка инструкций по охране труда работодателем осуществляется на основе установленных обязательных требований по охране труда в Российской Федерации, а также: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изучения вида работ, для которого инструкция по охране труда разрабатывается;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результатов специальной оценки условий труда на конкретных рабочих местах для соответствующей должности, профессии (вида работ), в том числе определения вредных производственных факторов, характерных для работ, выполняемых работниками соответствующей должности, профессии;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анализа требований соответствующих профессиональных стандартов;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определения профессиональных рисков и опасностей, характерных для работ, выполняемых работниками соответствующей должности, профессии;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5) анализа результатов расследования имевшихся несчастных случаев, а также типичных, наиболее вероятных причин несчастных случаев на производстве и профессиональных заболеваний для соответствующих должностей, профессий, видов работ;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6) определения безопасных методов и приемов выполнения работ.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27. Инструкция по охране труда для работника учитывает, но не должна дублировать требования безопасности, изложенные в эксплуатационной и ремонтной документации </w:t>
      </w:r>
      <w:r w:rsidRPr="009049D9">
        <w:rPr>
          <w:rFonts w:ascii="Times New Roman" w:hAnsi="Times New Roman" w:cs="Times New Roman"/>
          <w:sz w:val="24"/>
          <w:szCs w:val="24"/>
        </w:rPr>
        <w:lastRenderedPageBreak/>
        <w:t xml:space="preserve">организаций-изготовителей оборудования, а также в технологической документации организации с учетом конкретных условий производства, применительно к должности, профессии работника или виду выполняемой работы.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28. Инструкция по охране труда должна содержать: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общие требования охраны труда;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требования охраны труда перед началом работы;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требования охраны труда во время работы;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требования охраны труда в аварийных ситуациях;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5) требования охраны труда по </w:t>
      </w:r>
      <w:proofErr w:type="gramStart"/>
      <w:r w:rsidRPr="009049D9">
        <w:rPr>
          <w:rFonts w:ascii="Times New Roman" w:hAnsi="Times New Roman" w:cs="Times New Roman"/>
          <w:sz w:val="24"/>
          <w:szCs w:val="24"/>
        </w:rPr>
        <w:t>окончании</w:t>
      </w:r>
      <w:proofErr w:type="gramEnd"/>
      <w:r w:rsidRPr="009049D9">
        <w:rPr>
          <w:rFonts w:ascii="Times New Roman" w:hAnsi="Times New Roman" w:cs="Times New Roman"/>
          <w:sz w:val="24"/>
          <w:szCs w:val="24"/>
        </w:rPr>
        <w:t xml:space="preserve"> работы.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29. В разделе «Общие требования охраны труда» необходимо отражать: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указания о необходимости соблюдения правил внутреннего распорядка;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требования по выполнению режимов труда и отдыха при </w:t>
      </w:r>
      <w:proofErr w:type="gramStart"/>
      <w:r w:rsidRPr="009049D9">
        <w:rPr>
          <w:rFonts w:ascii="Times New Roman" w:hAnsi="Times New Roman" w:cs="Times New Roman"/>
          <w:sz w:val="24"/>
          <w:szCs w:val="24"/>
        </w:rPr>
        <w:t>выполнении</w:t>
      </w:r>
      <w:proofErr w:type="gramEnd"/>
      <w:r w:rsidRPr="009049D9">
        <w:rPr>
          <w:rFonts w:ascii="Times New Roman" w:hAnsi="Times New Roman" w:cs="Times New Roman"/>
          <w:sz w:val="24"/>
          <w:szCs w:val="24"/>
        </w:rPr>
        <w:t xml:space="preserve"> соответствующих работ;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3) перечень опасных и вредных производственных факторов, которые могут воздействовать на работника в процессе работы, а также перечень професси</w:t>
      </w:r>
      <w:r w:rsidR="00E36667">
        <w:rPr>
          <w:rFonts w:ascii="Times New Roman" w:hAnsi="Times New Roman" w:cs="Times New Roman"/>
          <w:sz w:val="24"/>
          <w:szCs w:val="24"/>
        </w:rPr>
        <w:t xml:space="preserve">ональных рисков и опасностей; </w:t>
      </w:r>
    </w:p>
    <w:p w:rsidR="00E36667" w:rsidRDefault="009049D9" w:rsidP="00E36667">
      <w:pPr>
        <w:spacing w:after="0"/>
        <w:jc w:val="both"/>
        <w:rPr>
          <w:rFonts w:ascii="Times New Roman" w:hAnsi="Times New Roman" w:cs="Times New Roman"/>
          <w:sz w:val="24"/>
          <w:szCs w:val="24"/>
        </w:rPr>
      </w:pPr>
      <w:proofErr w:type="gramStart"/>
      <w:r w:rsidRPr="009049D9">
        <w:rPr>
          <w:rFonts w:ascii="Times New Roman" w:hAnsi="Times New Roman" w:cs="Times New Roman"/>
          <w:sz w:val="24"/>
          <w:szCs w:val="24"/>
        </w:rPr>
        <w:t xml:space="preserve">4) перечень (ссылка на локальный нормативный документ работодателя) специальной одежды, специальной обуви и средств индивидуальной защиты, выдаваемых работникам в соответствии с установленными правилами и нормами; </w:t>
      </w:r>
      <w:proofErr w:type="gramEnd"/>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5) порядок уведомления администрации о случаях травмирования работника и неисправности оборудования, приспособлений и инструмента;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6) правила личной гигиены, которые должен знать и соблюдать работник при </w:t>
      </w:r>
      <w:proofErr w:type="gramStart"/>
      <w:r w:rsidRPr="009049D9">
        <w:rPr>
          <w:rFonts w:ascii="Times New Roman" w:hAnsi="Times New Roman" w:cs="Times New Roman"/>
          <w:sz w:val="24"/>
          <w:szCs w:val="24"/>
        </w:rPr>
        <w:t>выполнении</w:t>
      </w:r>
      <w:proofErr w:type="gramEnd"/>
      <w:r w:rsidRPr="009049D9">
        <w:rPr>
          <w:rFonts w:ascii="Times New Roman" w:hAnsi="Times New Roman" w:cs="Times New Roman"/>
          <w:sz w:val="24"/>
          <w:szCs w:val="24"/>
        </w:rPr>
        <w:t xml:space="preserve"> работы.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30. В раздел «Требования охраны труда перед началом работы» следует включать: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порядок подготовки рабочего места;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порядок проверки исходных материалов (заготовки, полуфабрикаты);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порядок осмотра средств </w:t>
      </w:r>
      <w:proofErr w:type="gramStart"/>
      <w:r w:rsidRPr="009049D9">
        <w:rPr>
          <w:rFonts w:ascii="Times New Roman" w:hAnsi="Times New Roman" w:cs="Times New Roman"/>
          <w:sz w:val="24"/>
          <w:szCs w:val="24"/>
        </w:rPr>
        <w:t>индивидуальной</w:t>
      </w:r>
      <w:proofErr w:type="gramEnd"/>
      <w:r w:rsidRPr="009049D9">
        <w:rPr>
          <w:rFonts w:ascii="Times New Roman" w:hAnsi="Times New Roman" w:cs="Times New Roman"/>
          <w:sz w:val="24"/>
          <w:szCs w:val="24"/>
        </w:rPr>
        <w:t xml:space="preserve"> защиты до использования;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31. В разделе «Требования охраны труда во время работы» необходимо предусматривать: 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требования безопасного обращения с исходными материалами (сырье, заготовки, полуфабрикаты);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указания по безопасному содержанию рабочего места;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действия, направленные на предотвращение аварийных ситуаций;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5) требования, предъявляемые к правильному использованию (применению) средств </w:t>
      </w:r>
      <w:proofErr w:type="gramStart"/>
      <w:r w:rsidRPr="009049D9">
        <w:rPr>
          <w:rFonts w:ascii="Times New Roman" w:hAnsi="Times New Roman" w:cs="Times New Roman"/>
          <w:sz w:val="24"/>
          <w:szCs w:val="24"/>
        </w:rPr>
        <w:t>индивидуальной</w:t>
      </w:r>
      <w:proofErr w:type="gramEnd"/>
      <w:r w:rsidRPr="009049D9">
        <w:rPr>
          <w:rFonts w:ascii="Times New Roman" w:hAnsi="Times New Roman" w:cs="Times New Roman"/>
          <w:sz w:val="24"/>
          <w:szCs w:val="24"/>
        </w:rPr>
        <w:t xml:space="preserve"> защиты работников.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32. В разделе «Требования охраны труда в аварийных ситуациях» следует излагать: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перечень основных возможных аварий и аварийных ситуаций и причины, их </w:t>
      </w:r>
      <w:proofErr w:type="gramStart"/>
      <w:r w:rsidRPr="009049D9">
        <w:rPr>
          <w:rFonts w:ascii="Times New Roman" w:hAnsi="Times New Roman" w:cs="Times New Roman"/>
          <w:sz w:val="24"/>
          <w:szCs w:val="24"/>
        </w:rPr>
        <w:t>вызывающие</w:t>
      </w:r>
      <w:proofErr w:type="gramEnd"/>
      <w:r w:rsidRPr="009049D9">
        <w:rPr>
          <w:rFonts w:ascii="Times New Roman" w:hAnsi="Times New Roman" w:cs="Times New Roman"/>
          <w:sz w:val="24"/>
          <w:szCs w:val="24"/>
        </w:rPr>
        <w:t xml:space="preserve">;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действия работников при возникновении аварий и аварийных ситуаций;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действия по оказанию первой помощи пострадавшим при травмировании, отравлении и других повреждениях здоровья.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lastRenderedPageBreak/>
        <w:t xml:space="preserve">33. В разделе «Требования охраны труда по окончании работ» необходимо отражать: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порядок приема и передачи смены в случае непрерывного технологического процесса и работы оборудования;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порядок отключения, остановки, разборки, очистки и смазки оборудования, приспособлений, машин, механизмов и аппаратуры;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порядок осмотра средств </w:t>
      </w:r>
      <w:proofErr w:type="gramStart"/>
      <w:r w:rsidRPr="009049D9">
        <w:rPr>
          <w:rFonts w:ascii="Times New Roman" w:hAnsi="Times New Roman" w:cs="Times New Roman"/>
          <w:sz w:val="24"/>
          <w:szCs w:val="24"/>
        </w:rPr>
        <w:t>индивидуальной</w:t>
      </w:r>
      <w:proofErr w:type="gramEnd"/>
      <w:r w:rsidRPr="009049D9">
        <w:rPr>
          <w:rFonts w:ascii="Times New Roman" w:hAnsi="Times New Roman" w:cs="Times New Roman"/>
          <w:sz w:val="24"/>
          <w:szCs w:val="24"/>
        </w:rPr>
        <w:t xml:space="preserve"> защиты после использования;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порядок уборки отходов, полученных в ходе производственной деятельности;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5) требования соблюдения личной гигиены;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6) порядок извещения руководителя работ о недостатках, влияющих на безопасность труда, обнаруженных во время работы.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34. Для вводимых в действие новых и реконструированных производств допускается разработка временных инструкций по охране труда для работников.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35. Временные инструкции по охране труда для работников обеспечивают безопасное ведение технологических процессов (работ) и безопасную эксплуатацию оборудования. Они разрабатываются на срок до приемки указанных производств в эксплуатацию.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36. Разработчик инструкций по охране труда назначается приказом работодателя.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37. Инструкции по охране труда утверждаются работодателем (руководителем организации).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38. Пересмотр инструкций по охране труда для работников организует работодатель. Пересмотр инструкций должен производиться не реже одного раза в 5 лет.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39. Инструкции по охране труда для работников могут досрочно пересматриваться: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1) при </w:t>
      </w:r>
      <w:proofErr w:type="gramStart"/>
      <w:r w:rsidRPr="009049D9">
        <w:rPr>
          <w:rFonts w:ascii="Times New Roman" w:hAnsi="Times New Roman" w:cs="Times New Roman"/>
          <w:sz w:val="24"/>
          <w:szCs w:val="24"/>
        </w:rPr>
        <w:t>изменении</w:t>
      </w:r>
      <w:proofErr w:type="gramEnd"/>
      <w:r w:rsidRPr="009049D9">
        <w:rPr>
          <w:rFonts w:ascii="Times New Roman" w:hAnsi="Times New Roman" w:cs="Times New Roman"/>
          <w:sz w:val="24"/>
          <w:szCs w:val="24"/>
        </w:rPr>
        <w:t xml:space="preserve"> условий труда работников;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2) при </w:t>
      </w:r>
      <w:proofErr w:type="gramStart"/>
      <w:r w:rsidRPr="009049D9">
        <w:rPr>
          <w:rFonts w:ascii="Times New Roman" w:hAnsi="Times New Roman" w:cs="Times New Roman"/>
          <w:sz w:val="24"/>
          <w:szCs w:val="24"/>
        </w:rPr>
        <w:t>внедрении</w:t>
      </w:r>
      <w:proofErr w:type="gramEnd"/>
      <w:r w:rsidRPr="009049D9">
        <w:rPr>
          <w:rFonts w:ascii="Times New Roman" w:hAnsi="Times New Roman" w:cs="Times New Roman"/>
          <w:sz w:val="24"/>
          <w:szCs w:val="24"/>
        </w:rPr>
        <w:t xml:space="preserve"> новой техники и технологии;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3) по результатам анализа материалов расследования аварий, несчастных случаев на производстве и профессиональных заболеваний;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 по требованию представителей органов по труду субъектов Российской Федерации или органов федеральной инспекции труда.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40. Если в течение срока действия инструкции по охране труда для работника условия его труда не изменились, то ее действие продлевается еще на 5 лет.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41. Требования охраны труда, содержащиеся в соответствующих инструкциях по охране труда, доводятся до работника в виде распоряжений, указаний, инструктажа по охране труда.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42. Действующие инструкции по охране труда для работников структурного подразделения организации, а также перечень этих инструкций хранится у руководителя структурного подразделения. </w:t>
      </w:r>
    </w:p>
    <w:p w:rsidR="00E36667"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 xml:space="preserve">43. Местонахождение инструкций по охране труда для работников рекомендуется определять руководителю структурного подразделения организации с учетом обеспечения доступности и удобства ознакомления с ними. </w:t>
      </w:r>
    </w:p>
    <w:p w:rsidR="006B3E90" w:rsidRPr="009049D9" w:rsidRDefault="009049D9" w:rsidP="00E36667">
      <w:pPr>
        <w:spacing w:after="0"/>
        <w:jc w:val="both"/>
        <w:rPr>
          <w:rFonts w:ascii="Times New Roman" w:hAnsi="Times New Roman" w:cs="Times New Roman"/>
          <w:sz w:val="24"/>
          <w:szCs w:val="24"/>
        </w:rPr>
      </w:pPr>
      <w:r w:rsidRPr="009049D9">
        <w:rPr>
          <w:rFonts w:ascii="Times New Roman" w:hAnsi="Times New Roman" w:cs="Times New Roman"/>
          <w:sz w:val="24"/>
          <w:szCs w:val="24"/>
        </w:rPr>
        <w:t>44. Инструкции по охране труда для работников могут быть выданы им на руки для изучения при инструктаже по охране труда на рабочем месте либо вывешены на рабочих местах или участках, либо хранятся в ином месте, доступном для работников</w:t>
      </w:r>
    </w:p>
    <w:sectPr w:rsidR="006B3E90" w:rsidRPr="009049D9" w:rsidSect="006B3E90">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55F" w:rsidRDefault="007E255F" w:rsidP="009049D9">
      <w:pPr>
        <w:spacing w:after="0" w:line="240" w:lineRule="auto"/>
      </w:pPr>
      <w:r>
        <w:separator/>
      </w:r>
    </w:p>
  </w:endnote>
  <w:endnote w:type="continuationSeparator" w:id="0">
    <w:p w:rsidR="007E255F" w:rsidRDefault="007E255F" w:rsidP="00904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55F" w:rsidRDefault="007E255F" w:rsidP="009049D9">
      <w:pPr>
        <w:spacing w:after="0" w:line="240" w:lineRule="auto"/>
      </w:pPr>
      <w:r>
        <w:separator/>
      </w:r>
    </w:p>
  </w:footnote>
  <w:footnote w:type="continuationSeparator" w:id="0">
    <w:p w:rsidR="007E255F" w:rsidRDefault="007E255F" w:rsidP="009049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9D9" w:rsidRPr="009049D9" w:rsidRDefault="009049D9" w:rsidP="009049D9">
    <w:pPr>
      <w:pStyle w:val="a3"/>
      <w:jc w:val="center"/>
      <w:rPr>
        <w:rFonts w:ascii="Times New Roman" w:hAnsi="Times New Roman" w:cs="Times New Roman"/>
      </w:rPr>
    </w:pPr>
    <w:r>
      <w:rPr>
        <w:rFonts w:ascii="Times New Roman" w:hAnsi="Times New Roman" w:cs="Times New Roman"/>
      </w:rPr>
      <w:t>Муниципальное автономное общеобразовательное учреждение «Центр образования № 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49D9"/>
    <w:rsid w:val="006B3E90"/>
    <w:rsid w:val="007E255F"/>
    <w:rsid w:val="009049D9"/>
    <w:rsid w:val="00E36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9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49D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49D9"/>
  </w:style>
  <w:style w:type="paragraph" w:styleId="a5">
    <w:name w:val="footer"/>
    <w:basedOn w:val="a"/>
    <w:link w:val="a6"/>
    <w:uiPriority w:val="99"/>
    <w:semiHidden/>
    <w:unhideWhenUsed/>
    <w:rsid w:val="009049D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049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2572</Words>
  <Characters>14663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2022-05-18T05:56:00Z</dcterms:created>
  <dcterms:modified xsi:type="dcterms:W3CDTF">2022-05-18T06:13:00Z</dcterms:modified>
</cp:coreProperties>
</file>