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B9D" w:rsidRDefault="00C82B9D" w:rsidP="00C82B9D">
      <w:pPr>
        <w:tabs>
          <w:tab w:val="left" w:pos="5700"/>
        </w:tabs>
        <w:spacing w:after="0" w:afterAutospacing="0"/>
        <w:jc w:val="right"/>
        <w:rPr>
          <w:rFonts w:ascii="Times New Roman" w:hAnsi="Times New Roman"/>
          <w:sz w:val="24"/>
          <w:szCs w:val="24"/>
          <w:lang w:val="ru-RU"/>
        </w:rPr>
      </w:pPr>
      <w:r>
        <w:rPr>
          <w:rFonts w:ascii="Times New Roman" w:hAnsi="Times New Roman"/>
          <w:sz w:val="24"/>
          <w:szCs w:val="24"/>
          <w:lang w:val="ru-RU"/>
        </w:rPr>
        <w:t>Приложение № 1</w:t>
      </w:r>
    </w:p>
    <w:p w:rsidR="00192BF9" w:rsidRPr="00E84293" w:rsidRDefault="00192BF9" w:rsidP="00192BF9">
      <w:pPr>
        <w:tabs>
          <w:tab w:val="left" w:pos="5700"/>
        </w:tabs>
        <w:spacing w:after="0" w:afterAutospacing="0"/>
        <w:rPr>
          <w:rFonts w:ascii="Times New Roman" w:hAnsi="Times New Roman"/>
          <w:sz w:val="24"/>
          <w:szCs w:val="24"/>
          <w:lang w:val="ru-RU"/>
        </w:rPr>
      </w:pPr>
      <w:r w:rsidRPr="00E84293">
        <w:rPr>
          <w:rFonts w:ascii="Times New Roman" w:hAnsi="Times New Roman"/>
          <w:sz w:val="24"/>
          <w:szCs w:val="24"/>
          <w:lang w:val="ru-RU"/>
        </w:rPr>
        <w:t xml:space="preserve">«Согласовано»                                                           </w:t>
      </w:r>
      <w:r>
        <w:rPr>
          <w:rFonts w:ascii="Times New Roman" w:hAnsi="Times New Roman"/>
          <w:sz w:val="24"/>
          <w:szCs w:val="24"/>
          <w:lang w:val="ru-RU"/>
        </w:rPr>
        <w:t xml:space="preserve">      </w:t>
      </w:r>
      <w:r w:rsidRPr="00E84293">
        <w:rPr>
          <w:rFonts w:ascii="Times New Roman" w:hAnsi="Times New Roman"/>
          <w:sz w:val="24"/>
          <w:szCs w:val="24"/>
          <w:lang w:val="ru-RU"/>
        </w:rPr>
        <w:t xml:space="preserve">          </w:t>
      </w:r>
      <w:r>
        <w:rPr>
          <w:rFonts w:ascii="Times New Roman" w:hAnsi="Times New Roman"/>
          <w:sz w:val="24"/>
          <w:szCs w:val="24"/>
          <w:lang w:val="ru-RU"/>
        </w:rPr>
        <w:t xml:space="preserve">  </w:t>
      </w:r>
      <w:r w:rsidRPr="00E84293">
        <w:rPr>
          <w:rFonts w:ascii="Times New Roman" w:hAnsi="Times New Roman"/>
          <w:sz w:val="24"/>
          <w:szCs w:val="24"/>
          <w:lang w:val="ru-RU"/>
        </w:rPr>
        <w:t>«Утверждаю»</w:t>
      </w:r>
    </w:p>
    <w:p w:rsidR="00192BF9" w:rsidRDefault="00192BF9" w:rsidP="00192BF9">
      <w:pPr>
        <w:tabs>
          <w:tab w:val="left" w:pos="6435"/>
        </w:tabs>
        <w:spacing w:before="0" w:beforeAutospacing="0" w:after="240" w:afterAutospacing="0"/>
        <w:rPr>
          <w:rFonts w:ascii="Times New Roman" w:hAnsi="Times New Roman"/>
          <w:sz w:val="24"/>
          <w:szCs w:val="24"/>
          <w:lang w:val="ru-RU"/>
        </w:rPr>
      </w:pPr>
      <w:r w:rsidRPr="00E84293">
        <w:rPr>
          <w:rFonts w:ascii="Times New Roman" w:hAnsi="Times New Roman"/>
          <w:sz w:val="24"/>
          <w:szCs w:val="24"/>
          <w:lang w:val="ru-RU"/>
        </w:rPr>
        <w:t xml:space="preserve">Председатель ПК                                                                      </w:t>
      </w:r>
      <w:r>
        <w:rPr>
          <w:rFonts w:ascii="Times New Roman" w:hAnsi="Times New Roman"/>
          <w:sz w:val="24"/>
          <w:szCs w:val="24"/>
          <w:lang w:val="ru-RU"/>
        </w:rPr>
        <w:t xml:space="preserve">   </w:t>
      </w:r>
      <w:r w:rsidRPr="00E84293">
        <w:rPr>
          <w:rFonts w:ascii="Times New Roman" w:hAnsi="Times New Roman"/>
          <w:sz w:val="24"/>
          <w:szCs w:val="24"/>
          <w:lang w:val="ru-RU"/>
        </w:rPr>
        <w:t>Директор МАОУ «ЦО №7»</w:t>
      </w:r>
      <w:r>
        <w:rPr>
          <w:rFonts w:ascii="Times New Roman" w:hAnsi="Times New Roman"/>
          <w:sz w:val="24"/>
          <w:szCs w:val="24"/>
          <w:lang w:val="ru-RU"/>
        </w:rPr>
        <w:t xml:space="preserve">          </w:t>
      </w:r>
      <w:r w:rsidRPr="00E84293">
        <w:rPr>
          <w:rFonts w:ascii="Times New Roman" w:hAnsi="Times New Roman"/>
          <w:sz w:val="24"/>
          <w:szCs w:val="24"/>
          <w:lang w:val="ru-RU"/>
        </w:rPr>
        <w:t xml:space="preserve">А. М. Кривощекова _______                                         </w:t>
      </w:r>
      <w:r>
        <w:rPr>
          <w:rFonts w:ascii="Times New Roman" w:hAnsi="Times New Roman"/>
          <w:sz w:val="24"/>
          <w:szCs w:val="24"/>
          <w:lang w:val="ru-RU"/>
        </w:rPr>
        <w:t xml:space="preserve">             </w:t>
      </w:r>
      <w:r w:rsidRPr="00E84293">
        <w:rPr>
          <w:rFonts w:ascii="Times New Roman" w:hAnsi="Times New Roman"/>
          <w:sz w:val="24"/>
          <w:szCs w:val="24"/>
          <w:lang w:val="ru-RU"/>
        </w:rPr>
        <w:t>О.Ф. Гудкова________</w:t>
      </w:r>
      <w:r>
        <w:rPr>
          <w:rFonts w:ascii="Times New Roman" w:hAnsi="Times New Roman"/>
          <w:sz w:val="24"/>
          <w:szCs w:val="24"/>
          <w:lang w:val="ru-RU"/>
        </w:rPr>
        <w:t>_</w:t>
      </w:r>
      <w:r w:rsidRPr="00E84293">
        <w:rPr>
          <w:rFonts w:ascii="Times New Roman" w:hAnsi="Times New Roman"/>
          <w:sz w:val="24"/>
          <w:szCs w:val="24"/>
          <w:lang w:val="ru-RU"/>
        </w:rPr>
        <w:t xml:space="preserve">___                                                 </w:t>
      </w:r>
      <w:r>
        <w:rPr>
          <w:rFonts w:ascii="Times New Roman" w:hAnsi="Times New Roman"/>
          <w:sz w:val="24"/>
          <w:szCs w:val="24"/>
          <w:lang w:val="ru-RU"/>
        </w:rPr>
        <w:t xml:space="preserve">                                                            </w:t>
      </w:r>
    </w:p>
    <w:p w:rsidR="00192BF9" w:rsidRDefault="00192BF9" w:rsidP="00192BF9">
      <w:pPr>
        <w:tabs>
          <w:tab w:val="left" w:pos="6435"/>
        </w:tabs>
        <w:spacing w:before="0" w:beforeAutospacing="0" w:after="240" w:afterAutospacing="0"/>
        <w:rPr>
          <w:rFonts w:ascii="Times New Roman" w:hAnsi="Times New Roman"/>
          <w:sz w:val="24"/>
          <w:szCs w:val="24"/>
          <w:lang w:val="ru-RU"/>
        </w:rPr>
      </w:pPr>
      <w:r>
        <w:rPr>
          <w:rFonts w:ascii="Times New Roman" w:hAnsi="Times New Roman"/>
          <w:sz w:val="24"/>
          <w:szCs w:val="24"/>
          <w:lang w:val="ru-RU"/>
        </w:rPr>
        <w:t xml:space="preserve">                                                                                              </w:t>
      </w:r>
      <w:r w:rsidRPr="00E84293">
        <w:rPr>
          <w:rFonts w:ascii="Times New Roman" w:hAnsi="Times New Roman"/>
          <w:sz w:val="24"/>
          <w:szCs w:val="24"/>
          <w:lang w:val="ru-RU"/>
        </w:rPr>
        <w:t xml:space="preserve">Приказ от </w:t>
      </w:r>
      <w:r>
        <w:rPr>
          <w:rFonts w:ascii="Times New Roman" w:hAnsi="Times New Roman"/>
          <w:sz w:val="24"/>
          <w:szCs w:val="24"/>
          <w:lang w:val="ru-RU"/>
        </w:rPr>
        <w:t>04.03.2022г. № 55/1</w:t>
      </w:r>
      <w:r w:rsidRPr="00E84293">
        <w:rPr>
          <w:rFonts w:ascii="Times New Roman" w:hAnsi="Times New Roman"/>
          <w:sz w:val="24"/>
          <w:szCs w:val="24"/>
          <w:lang w:val="ru-RU"/>
        </w:rPr>
        <w:t>-Д</w:t>
      </w:r>
    </w:p>
    <w:p w:rsidR="00BC18FE" w:rsidRPr="00192BF9" w:rsidRDefault="00A802CF">
      <w:pPr>
        <w:jc w:val="center"/>
        <w:rPr>
          <w:rFonts w:hAnsi="Times New Roman" w:cs="Times New Roman"/>
          <w:b/>
          <w:color w:val="000000"/>
          <w:sz w:val="28"/>
          <w:szCs w:val="28"/>
          <w:lang w:val="ru-RU"/>
        </w:rPr>
      </w:pPr>
      <w:r w:rsidRPr="00192BF9">
        <w:rPr>
          <w:rFonts w:hAnsi="Times New Roman" w:cs="Times New Roman"/>
          <w:b/>
          <w:color w:val="000000"/>
          <w:sz w:val="28"/>
          <w:szCs w:val="28"/>
          <w:lang w:val="ru-RU"/>
        </w:rPr>
        <w:t>Положение</w:t>
      </w:r>
      <w:r w:rsidR="00192BF9">
        <w:rPr>
          <w:rFonts w:hAnsi="Times New Roman" w:cs="Times New Roman"/>
          <w:b/>
          <w:color w:val="000000"/>
          <w:sz w:val="28"/>
          <w:szCs w:val="28"/>
          <w:lang w:val="ru-RU"/>
        </w:rPr>
        <w:t xml:space="preserve"> </w:t>
      </w:r>
      <w:r w:rsidRPr="00192BF9">
        <w:rPr>
          <w:rFonts w:hAnsi="Times New Roman" w:cs="Times New Roman"/>
          <w:b/>
          <w:color w:val="000000"/>
          <w:sz w:val="28"/>
          <w:szCs w:val="28"/>
          <w:lang w:val="ru-RU"/>
        </w:rPr>
        <w:t>о комитете (комиссии) по охране труда</w:t>
      </w:r>
    </w:p>
    <w:p w:rsidR="00BC18FE" w:rsidRPr="00192BF9" w:rsidRDefault="00A802CF">
      <w:pPr>
        <w:jc w:val="center"/>
        <w:rPr>
          <w:rFonts w:hAnsi="Times New Roman" w:cs="Times New Roman"/>
          <w:b/>
          <w:color w:val="000000"/>
          <w:sz w:val="24"/>
          <w:szCs w:val="24"/>
          <w:lang w:val="ru-RU"/>
        </w:rPr>
      </w:pPr>
      <w:r w:rsidRPr="00192BF9">
        <w:rPr>
          <w:rFonts w:hAnsi="Times New Roman" w:cs="Times New Roman"/>
          <w:b/>
          <w:color w:val="000000"/>
          <w:sz w:val="24"/>
          <w:szCs w:val="24"/>
          <w:lang w:val="ru-RU"/>
        </w:rPr>
        <w:t>1. Общие положения</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1.1. Настоящее Положение о комитете (комиссии) по охране труда в</w:t>
      </w:r>
      <w:r>
        <w:rPr>
          <w:rFonts w:hAnsi="Times New Roman" w:cs="Times New Roman"/>
          <w:color w:val="000000"/>
          <w:sz w:val="24"/>
          <w:szCs w:val="24"/>
        </w:rPr>
        <w:t>  </w:t>
      </w:r>
      <w:r w:rsidR="00192BF9">
        <w:rPr>
          <w:rFonts w:hAnsi="Times New Roman" w:cs="Times New Roman"/>
          <w:color w:val="000000"/>
          <w:sz w:val="24"/>
          <w:szCs w:val="24"/>
          <w:lang w:val="ru-RU"/>
        </w:rPr>
        <w:t>МАОУ «ЦО № 7»</w:t>
      </w:r>
      <w:r>
        <w:rPr>
          <w:rFonts w:hAnsi="Times New Roman" w:cs="Times New Roman"/>
          <w:color w:val="000000"/>
          <w:sz w:val="24"/>
          <w:szCs w:val="24"/>
        </w:rPr>
        <w:t> </w:t>
      </w:r>
      <w:r w:rsidRPr="00192BF9">
        <w:rPr>
          <w:rFonts w:hAnsi="Times New Roman" w:cs="Times New Roman"/>
          <w:color w:val="000000"/>
          <w:sz w:val="24"/>
          <w:szCs w:val="24"/>
          <w:lang w:val="ru-RU"/>
        </w:rPr>
        <w:t>(далее – Комитет) разработано в соответствии с действующим законодательством Российской Федерации, положениями</w:t>
      </w:r>
      <w:r>
        <w:rPr>
          <w:rFonts w:hAnsi="Times New Roman" w:cs="Times New Roman"/>
          <w:color w:val="000000"/>
          <w:sz w:val="24"/>
          <w:szCs w:val="24"/>
        </w:rPr>
        <w:t> </w:t>
      </w:r>
      <w:r w:rsidRPr="00192BF9">
        <w:rPr>
          <w:rFonts w:hAnsi="Times New Roman" w:cs="Times New Roman"/>
          <w:color w:val="000000"/>
          <w:sz w:val="24"/>
          <w:szCs w:val="24"/>
          <w:lang w:val="ru-RU"/>
        </w:rPr>
        <w:t>статьи 224 Трудового кодекса РФ и уставом организации и является внутренним документом организации.</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 xml:space="preserve">1.2. Комитет является составной частью системы управления охраной труда организации, а также одной из форм участия работников в управлении организацией в области охраны труда. Его работа строится на </w:t>
      </w:r>
      <w:proofErr w:type="gramStart"/>
      <w:r w:rsidRPr="00192BF9">
        <w:rPr>
          <w:rFonts w:hAnsi="Times New Roman" w:cs="Times New Roman"/>
          <w:color w:val="000000"/>
          <w:sz w:val="24"/>
          <w:szCs w:val="24"/>
          <w:lang w:val="ru-RU"/>
        </w:rPr>
        <w:t>принципах</w:t>
      </w:r>
      <w:proofErr w:type="gramEnd"/>
      <w:r w:rsidRPr="00192BF9">
        <w:rPr>
          <w:rFonts w:hAnsi="Times New Roman" w:cs="Times New Roman"/>
          <w:color w:val="000000"/>
          <w:sz w:val="24"/>
          <w:szCs w:val="24"/>
          <w:lang w:val="ru-RU"/>
        </w:rPr>
        <w:t xml:space="preserve"> социального партнерства.</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1.3. Комитет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региональным, отраслевым (межотраслевым), территориальным соглашениями, коллективным договором (соглашением по охране труда), локальными нормативными актами организации.</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1.4. Обеспечение деятельности Комитета, его членов (освобождение от основной работы на время исполнения обязанностей, прохождения обучения и т. п.) устанавливается коллективным договором, локальным нормативным актом организации.</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1.5. Комитет осуществляет свою деятельность в целях организации сотрудничества и регулирования отношений работодателя и работников в области охраны труда в организации.</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1.6. Комитет взаимодействует с государственными органами управления охраной труда, органами Федеральной инспекции труда, другими государственными органами надзора и контроля, а также с технической инспекцией труда профсоюзов.</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 xml:space="preserve">1.7. Члены Комитета выполняют свои обязанности на общественных началах. Комитет осуществляет свою деятельность в соответствии с планом работы, который принимается на заседании Комитета и утверждается председателем. Заседания комиссии проводятся по мере необходимости, но не реже </w:t>
      </w:r>
      <w:r w:rsidR="00192BF9">
        <w:rPr>
          <w:rFonts w:hAnsi="Times New Roman" w:cs="Times New Roman"/>
          <w:color w:val="000000"/>
          <w:sz w:val="24"/>
          <w:szCs w:val="24"/>
          <w:lang w:val="ru-RU"/>
        </w:rPr>
        <w:t>1</w:t>
      </w:r>
      <w:r w:rsidRPr="00192BF9">
        <w:rPr>
          <w:rFonts w:hAnsi="Times New Roman" w:cs="Times New Roman"/>
          <w:color w:val="000000"/>
          <w:sz w:val="24"/>
          <w:szCs w:val="24"/>
          <w:lang w:val="ru-RU"/>
        </w:rPr>
        <w:t xml:space="preserve"> раза в </w:t>
      </w:r>
      <w:r w:rsidR="00192BF9">
        <w:rPr>
          <w:rFonts w:hAnsi="Times New Roman" w:cs="Times New Roman"/>
          <w:color w:val="000000"/>
          <w:sz w:val="24"/>
          <w:szCs w:val="24"/>
          <w:lang w:val="ru-RU"/>
        </w:rPr>
        <w:t>6 месяцев.</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1.8. Члены Комитета, представляющие работников, отчитываются не реже одного раза в год перед выборным органом первичной профсоюзной организации или собранием (конференцией) работников о проделанной ими в Комитете работе.</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1.9.</w:t>
      </w:r>
      <w:r>
        <w:rPr>
          <w:rFonts w:hAnsi="Times New Roman" w:cs="Times New Roman"/>
          <w:color w:val="000000"/>
          <w:sz w:val="24"/>
          <w:szCs w:val="24"/>
        </w:rPr>
        <w:t> </w:t>
      </w:r>
      <w:r w:rsidRPr="00192BF9">
        <w:rPr>
          <w:rFonts w:hAnsi="Times New Roman" w:cs="Times New Roman"/>
          <w:color w:val="000000"/>
          <w:sz w:val="24"/>
          <w:szCs w:val="24"/>
          <w:lang w:val="ru-RU"/>
        </w:rPr>
        <w:t>Комитет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профессионального союза или иного представительного органа работников.</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1.10. Члены Комитета проходят обучение по охране труда и проверку знания требований охраны труда в порядке в обучающей организации за счет средств организации.</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1.11. Состав Комитета.</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lastRenderedPageBreak/>
        <w:t>1.11.1. Численность членов Комитета определяется в зависимости от численности работников, занятых у работодателя, организационной структуры, особенностей по взаимной договоренности сторон, представляющих интересы работодателя и работников.</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 xml:space="preserve">1.11.2. Выдвижение в Комитет представителей работников может осуществляться на </w:t>
      </w:r>
      <w:proofErr w:type="gramStart"/>
      <w:r w:rsidRPr="00192BF9">
        <w:rPr>
          <w:rFonts w:hAnsi="Times New Roman" w:cs="Times New Roman"/>
          <w:color w:val="000000"/>
          <w:sz w:val="24"/>
          <w:szCs w:val="24"/>
          <w:lang w:val="ru-RU"/>
        </w:rPr>
        <w:t>основании</w:t>
      </w:r>
      <w:proofErr w:type="gramEnd"/>
      <w:r w:rsidRPr="00192BF9">
        <w:rPr>
          <w:rFonts w:hAnsi="Times New Roman" w:cs="Times New Roman"/>
          <w:color w:val="000000"/>
          <w:sz w:val="24"/>
          <w:szCs w:val="24"/>
          <w:lang w:val="ru-RU"/>
        </w:rPr>
        <w:t xml:space="preserve"> решения выборного органа первичной профсоюзной организации, если он объединяет более половины работающих, или на собрании (конференции) работников организации; представители работодателя выдвигаются работодателем. Состав Комитета утверждается приказом (распоряжением) работодателя.</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1.11.3. Комитет избирает из своего состава председателя, заместителей от каждой стороны социального партнерства и секретаря. Председателем Комитета, как правило, является непосредственно работодатель или его уполномоченный представитель, одним из заместителей является представитель выборного органа первичной профсоюзной организации или иного уполномоченного работниками представительного органа, секретарем - работник службы охраны труда работодателя.</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1.11.4. Выборный орган первичной профсоюзной организации или собрание (конференция) работников вправе отзывать из состава Комитета своих представителей и выдвигать в его состав новых представителей.</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1.11.5. Работодатель вправе своим распоряжением отзывать своих представителей из состава Комитета и назначать вместо них новых представителей.</w:t>
      </w:r>
    </w:p>
    <w:p w:rsidR="00BC18FE" w:rsidRPr="00192BF9" w:rsidRDefault="00BC18FE" w:rsidP="00192BF9">
      <w:pPr>
        <w:spacing w:before="0" w:beforeAutospacing="0" w:after="0" w:afterAutospacing="0"/>
        <w:jc w:val="both"/>
        <w:rPr>
          <w:rFonts w:hAnsi="Times New Roman" w:cs="Times New Roman"/>
          <w:color w:val="000000"/>
          <w:sz w:val="24"/>
          <w:szCs w:val="24"/>
          <w:lang w:val="ru-RU"/>
        </w:rPr>
      </w:pPr>
    </w:p>
    <w:p w:rsidR="00BC18FE" w:rsidRPr="0015737B" w:rsidRDefault="00A802CF" w:rsidP="0015737B">
      <w:pPr>
        <w:spacing w:before="0" w:beforeAutospacing="0" w:after="0" w:afterAutospacing="0"/>
        <w:jc w:val="center"/>
        <w:rPr>
          <w:rFonts w:hAnsi="Times New Roman" w:cs="Times New Roman"/>
          <w:b/>
          <w:color w:val="000000"/>
          <w:sz w:val="24"/>
          <w:szCs w:val="24"/>
          <w:lang w:val="ru-RU"/>
        </w:rPr>
      </w:pPr>
      <w:r w:rsidRPr="0015737B">
        <w:rPr>
          <w:rFonts w:hAnsi="Times New Roman" w:cs="Times New Roman"/>
          <w:b/>
          <w:color w:val="000000"/>
          <w:sz w:val="24"/>
          <w:szCs w:val="24"/>
          <w:lang w:val="ru-RU"/>
        </w:rPr>
        <w:t>2. Задачи Комитета</w:t>
      </w:r>
    </w:p>
    <w:p w:rsidR="00BC18FE" w:rsidRPr="00192BF9" w:rsidRDefault="00BC18FE" w:rsidP="00192BF9">
      <w:pPr>
        <w:spacing w:before="0" w:beforeAutospacing="0" w:after="0" w:afterAutospacing="0"/>
        <w:jc w:val="both"/>
        <w:rPr>
          <w:rFonts w:hAnsi="Times New Roman" w:cs="Times New Roman"/>
          <w:color w:val="000000"/>
          <w:sz w:val="24"/>
          <w:szCs w:val="24"/>
          <w:lang w:val="ru-RU"/>
        </w:rPr>
      </w:pP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Задачами Комитета по охране труда являются:</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2.1.</w:t>
      </w:r>
      <w:r>
        <w:rPr>
          <w:rFonts w:hAnsi="Times New Roman" w:cs="Times New Roman"/>
          <w:color w:val="000000"/>
          <w:sz w:val="24"/>
          <w:szCs w:val="24"/>
        </w:rPr>
        <w:t> </w:t>
      </w:r>
      <w:r w:rsidRPr="00192BF9">
        <w:rPr>
          <w:rFonts w:hAnsi="Times New Roman" w:cs="Times New Roman"/>
          <w:color w:val="000000"/>
          <w:sz w:val="24"/>
          <w:szCs w:val="24"/>
          <w:lang w:val="ru-RU"/>
        </w:rPr>
        <w:t>Разработка и дальнейшее совершенствование программы совместных действий работодателя, работников, профессиональных союзов и (или) иных уполномоченных представительных органов работников (при наличии таких представительных органов) по обеспечению безопасных условий труда и соблюдению требований охраны труда.</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2.2.</w:t>
      </w:r>
      <w:r>
        <w:rPr>
          <w:rFonts w:hAnsi="Times New Roman" w:cs="Times New Roman"/>
          <w:color w:val="000000"/>
          <w:sz w:val="24"/>
          <w:szCs w:val="24"/>
        </w:rPr>
        <w:t> </w:t>
      </w:r>
      <w:r w:rsidRPr="00192BF9">
        <w:rPr>
          <w:rFonts w:hAnsi="Times New Roman" w:cs="Times New Roman"/>
          <w:color w:val="000000"/>
          <w:sz w:val="24"/>
          <w:szCs w:val="24"/>
          <w:lang w:val="ru-RU"/>
        </w:rPr>
        <w:t>Рассмотрение проектов локальных нормативных актов работодателя по охране труда и формирование предложений по их корректировке в целях недопущения противоречий с требованиями действующего законодательства или ущемления прав работников.</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2.3. Участие в организации и проведении контроля за состоянием условий труда на рабочих местах, выполнением требований охраны труда, а также за правильностью обеспечения и применения работниками средств индивидуальной и коллективной защиты.</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2.4. Подготовка и представление работодателю предложений по улучшению условий и охраны труда по результатам проведения проверок, а также на основе анализа причин травматизма и профессиональной заболеваемости.</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2.5. Рассмотрение результаты проведения специальной оценки условий труда и оценки профессиональных рисков, поступившие особые мнения, а также замечания и предложения первичной профсоюзной организации и (или) иных уполномоченных представительных органов работников (при наличии таких представительных органов).</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2.6. Содействие работодателю в информировании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BC18FE" w:rsidRPr="00192BF9" w:rsidRDefault="00BC18FE" w:rsidP="00192BF9">
      <w:pPr>
        <w:spacing w:before="0" w:beforeAutospacing="0" w:after="0" w:afterAutospacing="0"/>
        <w:jc w:val="both"/>
        <w:rPr>
          <w:rFonts w:hAnsi="Times New Roman" w:cs="Times New Roman"/>
          <w:color w:val="000000"/>
          <w:sz w:val="24"/>
          <w:szCs w:val="24"/>
          <w:lang w:val="ru-RU"/>
        </w:rPr>
      </w:pPr>
    </w:p>
    <w:p w:rsidR="00BC18FE" w:rsidRPr="0015737B" w:rsidRDefault="00A802CF" w:rsidP="0015737B">
      <w:pPr>
        <w:spacing w:before="0" w:beforeAutospacing="0" w:after="0" w:afterAutospacing="0"/>
        <w:jc w:val="center"/>
        <w:rPr>
          <w:rFonts w:hAnsi="Times New Roman" w:cs="Times New Roman"/>
          <w:b/>
          <w:color w:val="000000"/>
          <w:sz w:val="24"/>
          <w:szCs w:val="24"/>
          <w:lang w:val="ru-RU"/>
        </w:rPr>
      </w:pPr>
      <w:r w:rsidRPr="0015737B">
        <w:rPr>
          <w:rFonts w:hAnsi="Times New Roman" w:cs="Times New Roman"/>
          <w:b/>
          <w:color w:val="000000"/>
          <w:sz w:val="24"/>
          <w:szCs w:val="24"/>
          <w:lang w:val="ru-RU"/>
        </w:rPr>
        <w:t>3. Функции Комитета</w:t>
      </w:r>
    </w:p>
    <w:p w:rsidR="00BC18FE" w:rsidRPr="00192BF9" w:rsidRDefault="00BC18FE" w:rsidP="00192BF9">
      <w:pPr>
        <w:spacing w:before="0" w:beforeAutospacing="0" w:after="0" w:afterAutospacing="0"/>
        <w:jc w:val="both"/>
        <w:rPr>
          <w:rFonts w:hAnsi="Times New Roman" w:cs="Times New Roman"/>
          <w:color w:val="000000"/>
          <w:sz w:val="24"/>
          <w:szCs w:val="24"/>
          <w:lang w:val="ru-RU"/>
        </w:rPr>
      </w:pP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Функциями Комитета по охране труда являются:</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lastRenderedPageBreak/>
        <w:t>3.1. Рассмотрение предложений работодателя, работников, выборного органа первичной профсоюзной организации или иного уполномоченного работниками представительного органа с целью выработки рекомендаций по улучшению условий и охраны труда.</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3.2. Содействие работодателю в организации обучения по охране труда, безопасным методам и приемам выполнения работ, а также в организации проверки знаний требований охраны труда и проведения инструктажей по охране труда.</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 xml:space="preserve">3.3. Участие в проведении проверок состояния условий и охраны труда на рабочих местах, рассмотрении их результатов, выработка предложений работодателю по приведению условий и охраны труда в соответствие с </w:t>
      </w:r>
      <w:proofErr w:type="gramStart"/>
      <w:r w:rsidRPr="00192BF9">
        <w:rPr>
          <w:rFonts w:hAnsi="Times New Roman" w:cs="Times New Roman"/>
          <w:color w:val="000000"/>
          <w:sz w:val="24"/>
          <w:szCs w:val="24"/>
          <w:lang w:val="ru-RU"/>
        </w:rPr>
        <w:t>обязательными</w:t>
      </w:r>
      <w:proofErr w:type="gramEnd"/>
      <w:r w:rsidRPr="00192BF9">
        <w:rPr>
          <w:rFonts w:hAnsi="Times New Roman" w:cs="Times New Roman"/>
          <w:color w:val="000000"/>
          <w:sz w:val="24"/>
          <w:szCs w:val="24"/>
          <w:lang w:val="ru-RU"/>
        </w:rPr>
        <w:t xml:space="preserve"> требованиями охраны труда.</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3.4. Информирование работников о проводимых мероприятиях по улучшению условий и охраны труда, профилактике производственного травматизма, профессиональных заболеваний.</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3.5. Информирование работников о результатах специальной оценки условий труда на их рабочих местах, в том числе о декларировании соответствия условий труда на рабочих местах государственным нормативным требованиям охраны труда.</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3.6. Информирование работников о действующих нормативах по обеспечению смывающими и обезвреживающими средствами, прошедшей обязательную сертификацию или декларирование соответствия специальной одеждой, специальной обувью и другими средствами индивидуальной защиты, содействие осуществляемому у работодателя контролю за обеспечением ими работников, правильностью их применения, организацией их хранения, стирки, чистки, ремонта, дезинфекции и обеззараживания.</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3.7. Содействие работодателю в мероприятиях по организации проведения предварительных (при поступлении на работу) и периодических (в течение трудовой деятельности) медицинских осмотров и учету результатов медицинских осмотров при трудоустройстве.</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3.8. Содействие своевременной бесплатной выдаче работникам, занятым на работах с вредными (опасными) условиями труда, молока и других равноценных пищевых продуктов, лечебно-профилактического питания.</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 xml:space="preserve">3.9. Содействие работодателю в рассмотрении вопросов финансирования мероприятий по охране труда, обязательного социального страхования от несчастных случаев </w:t>
      </w:r>
      <w:r w:rsidR="0015737B">
        <w:rPr>
          <w:rFonts w:hAnsi="Times New Roman" w:cs="Times New Roman"/>
          <w:color w:val="000000"/>
          <w:sz w:val="24"/>
          <w:szCs w:val="24"/>
          <w:lang w:val="ru-RU"/>
        </w:rPr>
        <w:t>в учреждении</w:t>
      </w:r>
      <w:r w:rsidRPr="00192BF9">
        <w:rPr>
          <w:rFonts w:hAnsi="Times New Roman" w:cs="Times New Roman"/>
          <w:color w:val="000000"/>
          <w:sz w:val="24"/>
          <w:szCs w:val="24"/>
          <w:lang w:val="ru-RU"/>
        </w:rPr>
        <w:t xml:space="preserve"> и профессиональных заболеваний, а также осуществлении контроля за расходованием средств, направляемых на предупредительные меры по сокращению травматизма и профессиональной заболеваемости.</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3.10. Содействие работодателю во внедрении более совершенных технологий, нового оборудования, средств автоматизации и механизации процессов с целью создания безопасных условий труда, ликвидации (сокращении числа) рабочих ме</w:t>
      </w:r>
      <w:proofErr w:type="gramStart"/>
      <w:r w:rsidRPr="00192BF9">
        <w:rPr>
          <w:rFonts w:hAnsi="Times New Roman" w:cs="Times New Roman"/>
          <w:color w:val="000000"/>
          <w:sz w:val="24"/>
          <w:szCs w:val="24"/>
          <w:lang w:val="ru-RU"/>
        </w:rPr>
        <w:t>ст с вр</w:t>
      </w:r>
      <w:proofErr w:type="gramEnd"/>
      <w:r w:rsidRPr="00192BF9">
        <w:rPr>
          <w:rFonts w:hAnsi="Times New Roman" w:cs="Times New Roman"/>
          <w:color w:val="000000"/>
          <w:sz w:val="24"/>
          <w:szCs w:val="24"/>
          <w:lang w:val="ru-RU"/>
        </w:rPr>
        <w:t>едными (опасными) условиями труда.</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3.11. Подготовка и представление работодателю предложений по совершенствованию организации работ с целью обеспечения охраны труда и сохранения здоровья работников, созданию системы поощрения работников, соблюдающих требования охраны труда.</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3.12. Подготовка и представление работодателю, выборному органу первичной профсоюзной организации или иному уполномоченному работниками представительному органу предложений по разработке проектов локальных нормативных актов по охране труда, участие в разработке и рассмотрении указанных проектов.</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3.13 Содействие работодателю в рассмотрении обстоятельств, выявление причин, приводящих к микроповреждениям (микротравмам).</w:t>
      </w:r>
    </w:p>
    <w:p w:rsidR="00BC18FE" w:rsidRPr="00192BF9" w:rsidRDefault="00BC18FE" w:rsidP="00192BF9">
      <w:pPr>
        <w:spacing w:before="0" w:beforeAutospacing="0" w:after="0" w:afterAutospacing="0"/>
        <w:jc w:val="both"/>
        <w:rPr>
          <w:rFonts w:hAnsi="Times New Roman" w:cs="Times New Roman"/>
          <w:color w:val="000000"/>
          <w:sz w:val="24"/>
          <w:szCs w:val="24"/>
          <w:lang w:val="ru-RU"/>
        </w:rPr>
      </w:pPr>
    </w:p>
    <w:p w:rsidR="0015737B" w:rsidRDefault="0015737B" w:rsidP="0015737B">
      <w:pPr>
        <w:spacing w:before="0" w:beforeAutospacing="0" w:after="0" w:afterAutospacing="0"/>
        <w:jc w:val="center"/>
        <w:rPr>
          <w:rFonts w:hAnsi="Times New Roman" w:cs="Times New Roman"/>
          <w:b/>
          <w:color w:val="000000"/>
          <w:sz w:val="24"/>
          <w:szCs w:val="24"/>
          <w:lang w:val="ru-RU"/>
        </w:rPr>
      </w:pPr>
    </w:p>
    <w:p w:rsidR="00BC18FE" w:rsidRPr="0015737B" w:rsidRDefault="00A802CF" w:rsidP="0015737B">
      <w:pPr>
        <w:spacing w:before="0" w:beforeAutospacing="0" w:after="0" w:afterAutospacing="0"/>
        <w:jc w:val="center"/>
        <w:rPr>
          <w:rFonts w:hAnsi="Times New Roman" w:cs="Times New Roman"/>
          <w:b/>
          <w:color w:val="000000"/>
          <w:sz w:val="24"/>
          <w:szCs w:val="24"/>
          <w:lang w:val="ru-RU"/>
        </w:rPr>
      </w:pPr>
      <w:r w:rsidRPr="0015737B">
        <w:rPr>
          <w:rFonts w:hAnsi="Times New Roman" w:cs="Times New Roman"/>
          <w:b/>
          <w:color w:val="000000"/>
          <w:sz w:val="24"/>
          <w:szCs w:val="24"/>
          <w:lang w:val="ru-RU"/>
        </w:rPr>
        <w:t>4. Права Комитета</w:t>
      </w:r>
    </w:p>
    <w:p w:rsidR="00BC18FE" w:rsidRPr="00192BF9" w:rsidRDefault="00BC18FE" w:rsidP="00192BF9">
      <w:pPr>
        <w:spacing w:before="0" w:beforeAutospacing="0" w:after="0" w:afterAutospacing="0"/>
        <w:jc w:val="both"/>
        <w:rPr>
          <w:rFonts w:hAnsi="Times New Roman" w:cs="Times New Roman"/>
          <w:color w:val="000000"/>
          <w:sz w:val="24"/>
          <w:szCs w:val="24"/>
          <w:lang w:val="ru-RU"/>
        </w:rPr>
      </w:pP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Комитет по охране труда вправе:</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4.1. Запрашивать от работодателя информацию о состоянии условий труда на рабочих местах, травматизма и профессиональной заболеваемости, наличии опасных и вредных производственных факторов и принятых мерах по защите от их воздействия, о существующем риске повреждения здоровья.</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 xml:space="preserve">4.2. Заслушивать на </w:t>
      </w:r>
      <w:proofErr w:type="gramStart"/>
      <w:r w:rsidRPr="00192BF9">
        <w:rPr>
          <w:rFonts w:hAnsi="Times New Roman" w:cs="Times New Roman"/>
          <w:color w:val="000000"/>
          <w:sz w:val="24"/>
          <w:szCs w:val="24"/>
          <w:lang w:val="ru-RU"/>
        </w:rPr>
        <w:t>заседаниях</w:t>
      </w:r>
      <w:proofErr w:type="gramEnd"/>
      <w:r w:rsidRPr="00192BF9">
        <w:rPr>
          <w:rFonts w:hAnsi="Times New Roman" w:cs="Times New Roman"/>
          <w:color w:val="000000"/>
          <w:sz w:val="24"/>
          <w:szCs w:val="24"/>
          <w:lang w:val="ru-RU"/>
        </w:rPr>
        <w:t xml:space="preserve"> Комитета сообщения работодателя (его представителей), руководителей структурных подразделений и других работников организации по вопросам об обеспечении безопасных условий и охраны труда на рабочих местах работников и соблюдении их гарантий и прав на охрану труда.</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 xml:space="preserve">4.3. </w:t>
      </w:r>
      <w:proofErr w:type="gramStart"/>
      <w:r w:rsidRPr="00192BF9">
        <w:rPr>
          <w:rFonts w:hAnsi="Times New Roman" w:cs="Times New Roman"/>
          <w:color w:val="000000"/>
          <w:sz w:val="24"/>
          <w:szCs w:val="24"/>
          <w:lang w:val="ru-RU"/>
        </w:rPr>
        <w:t>Заслушивать на заседаниях Комитета руководителей структурных подразделений работодателя и иных должностных лиц, работников, допустивших нарушения требований охраны труда, повлекшие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roofErr w:type="gramEnd"/>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4.4. Участвовать в подготовке предложений к разделу коллективного договора (соглашения) по охране труда по вопросам, находящимся в компетенции Комитета.</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4.5. Вносить работодателю предложения о стимулировании работников за активное участие в мероприятиях по улучшению условий и охраны труда.</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4.6. Содействовать разрешению трудовых споров, связанных с применением законодательства об охране труда, изменением условий труда, предоставлением работникам, занятым во вредных и (или) опасных условиях труда, предусмотренных законодательством гарантий и компенсаций.</w:t>
      </w:r>
    </w:p>
    <w:p w:rsidR="00BC18FE" w:rsidRPr="00192BF9" w:rsidRDefault="00BC18FE" w:rsidP="00192BF9">
      <w:pPr>
        <w:spacing w:before="0" w:beforeAutospacing="0" w:after="0" w:afterAutospacing="0"/>
        <w:jc w:val="both"/>
        <w:rPr>
          <w:rFonts w:hAnsi="Times New Roman" w:cs="Times New Roman"/>
          <w:color w:val="000000"/>
          <w:sz w:val="24"/>
          <w:szCs w:val="24"/>
          <w:lang w:val="ru-RU"/>
        </w:rPr>
      </w:pPr>
    </w:p>
    <w:p w:rsidR="00BC18FE" w:rsidRPr="0015737B" w:rsidRDefault="00A802CF" w:rsidP="0015737B">
      <w:pPr>
        <w:spacing w:before="0" w:beforeAutospacing="0" w:after="0" w:afterAutospacing="0"/>
        <w:jc w:val="center"/>
        <w:rPr>
          <w:rFonts w:hAnsi="Times New Roman" w:cs="Times New Roman"/>
          <w:b/>
          <w:color w:val="000000"/>
          <w:sz w:val="24"/>
          <w:szCs w:val="24"/>
          <w:lang w:val="ru-RU"/>
        </w:rPr>
      </w:pPr>
      <w:r w:rsidRPr="0015737B">
        <w:rPr>
          <w:rFonts w:hAnsi="Times New Roman" w:cs="Times New Roman"/>
          <w:b/>
          <w:color w:val="000000"/>
          <w:sz w:val="24"/>
          <w:szCs w:val="24"/>
          <w:lang w:val="ru-RU"/>
        </w:rPr>
        <w:t>5. Заключительные положения</w:t>
      </w:r>
    </w:p>
    <w:p w:rsidR="00BC18FE" w:rsidRPr="00192BF9" w:rsidRDefault="00BC18FE" w:rsidP="00192BF9">
      <w:pPr>
        <w:spacing w:before="0" w:beforeAutospacing="0" w:after="0" w:afterAutospacing="0"/>
        <w:jc w:val="both"/>
        <w:rPr>
          <w:rFonts w:hAnsi="Times New Roman" w:cs="Times New Roman"/>
          <w:color w:val="000000"/>
          <w:sz w:val="24"/>
          <w:szCs w:val="24"/>
          <w:lang w:val="ru-RU"/>
        </w:rPr>
      </w:pP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5.1. Настоящее Положение о Комитете организации утверждается приказом руководителя организации с учетом мнения выборного профсоюзного органа и (или) иного уполномоченного работниками организации представительного органа и вступает в силу с момента его утверждения.</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5.2. Решение о внесении изменений или дополнений в Положение о Комитете организации принимается</w:t>
      </w:r>
      <w:r w:rsidR="0015737B">
        <w:rPr>
          <w:rFonts w:hAnsi="Times New Roman" w:cs="Times New Roman"/>
          <w:color w:val="000000"/>
          <w:sz w:val="24"/>
          <w:szCs w:val="24"/>
          <w:lang w:val="ru-RU"/>
        </w:rPr>
        <w:t xml:space="preserve"> Комитетом. </w:t>
      </w:r>
      <w:r w:rsidRPr="00192BF9">
        <w:rPr>
          <w:rFonts w:hAnsi="Times New Roman" w:cs="Times New Roman"/>
          <w:color w:val="000000"/>
          <w:sz w:val="24"/>
          <w:szCs w:val="24"/>
          <w:lang w:val="ru-RU"/>
        </w:rPr>
        <w:t>Изменения подготавливают</w:t>
      </w:r>
      <w:r w:rsidR="0015737B">
        <w:rPr>
          <w:rFonts w:hAnsi="Times New Roman" w:cs="Times New Roman"/>
          <w:color w:val="000000"/>
          <w:sz w:val="24"/>
          <w:szCs w:val="24"/>
          <w:lang w:val="ru-RU"/>
        </w:rPr>
        <w:t xml:space="preserve"> члены Комитета.</w:t>
      </w:r>
    </w:p>
    <w:p w:rsidR="00BC18FE" w:rsidRPr="00192BF9" w:rsidRDefault="00A802CF" w:rsidP="00192BF9">
      <w:pPr>
        <w:spacing w:before="0" w:beforeAutospacing="0" w:after="0" w:afterAutospacing="0"/>
        <w:jc w:val="both"/>
        <w:rPr>
          <w:rFonts w:hAnsi="Times New Roman" w:cs="Times New Roman"/>
          <w:color w:val="000000"/>
          <w:sz w:val="24"/>
          <w:szCs w:val="24"/>
          <w:lang w:val="ru-RU"/>
        </w:rPr>
      </w:pPr>
      <w:r w:rsidRPr="00192BF9">
        <w:rPr>
          <w:rFonts w:hAnsi="Times New Roman" w:cs="Times New Roman"/>
          <w:color w:val="000000"/>
          <w:sz w:val="24"/>
          <w:szCs w:val="24"/>
          <w:lang w:val="ru-RU"/>
        </w:rPr>
        <w:t>5.3. Настоящее Положение действует до принятия нового Положения о Комитете или отмены настоящего Положения.</w:t>
      </w:r>
    </w:p>
    <w:p w:rsidR="00BC18FE" w:rsidRPr="00192BF9" w:rsidRDefault="00BC18FE" w:rsidP="00192BF9">
      <w:pPr>
        <w:spacing w:before="0" w:beforeAutospacing="0" w:after="0" w:afterAutospacing="0"/>
        <w:jc w:val="both"/>
        <w:rPr>
          <w:rFonts w:hAnsi="Times New Roman" w:cs="Times New Roman"/>
          <w:color w:val="000000"/>
          <w:sz w:val="24"/>
          <w:szCs w:val="24"/>
          <w:lang w:val="ru-RU"/>
        </w:rPr>
      </w:pPr>
    </w:p>
    <w:p w:rsidR="00BC18FE" w:rsidRPr="002F160D" w:rsidRDefault="00A802CF" w:rsidP="002F160D">
      <w:pPr>
        <w:spacing w:before="0" w:beforeAutospacing="0" w:after="0" w:afterAutospacing="0"/>
        <w:jc w:val="both"/>
        <w:rPr>
          <w:rFonts w:hAnsi="Times New Roman" w:cs="Times New Roman"/>
          <w:color w:val="000000"/>
          <w:sz w:val="24"/>
          <w:szCs w:val="24"/>
          <w:lang w:val="ru-RU"/>
        </w:rPr>
      </w:pPr>
      <w:r w:rsidRPr="002F160D">
        <w:rPr>
          <w:rFonts w:hAnsi="Times New Roman" w:cs="Times New Roman"/>
          <w:color w:val="000000"/>
          <w:sz w:val="24"/>
          <w:szCs w:val="24"/>
          <w:lang w:val="ru-RU"/>
        </w:rPr>
        <w:t>Положение составил</w:t>
      </w:r>
      <w:r w:rsidR="002F160D">
        <w:rPr>
          <w:rFonts w:hAnsi="Times New Roman" w:cs="Times New Roman"/>
          <w:color w:val="000000"/>
          <w:sz w:val="24"/>
          <w:szCs w:val="24"/>
          <w:lang w:val="ru-RU"/>
        </w:rPr>
        <w:t xml:space="preserve"> специалист по охране труда Коротченко Н. П. _________________</w:t>
      </w:r>
    </w:p>
    <w:sectPr w:rsidR="00BC18FE" w:rsidRPr="002F160D" w:rsidSect="0015737B">
      <w:headerReference w:type="default" r:id="rId6"/>
      <w:pgSz w:w="11907" w:h="16839"/>
      <w:pgMar w:top="1440" w:right="1440" w:bottom="993"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949" w:rsidRDefault="000E6949" w:rsidP="00192BF9">
      <w:pPr>
        <w:spacing w:before="0" w:after="0"/>
      </w:pPr>
      <w:r>
        <w:separator/>
      </w:r>
    </w:p>
  </w:endnote>
  <w:endnote w:type="continuationSeparator" w:id="0">
    <w:p w:rsidR="000E6949" w:rsidRDefault="000E6949" w:rsidP="00192BF9">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949" w:rsidRDefault="000E6949" w:rsidP="00192BF9">
      <w:pPr>
        <w:spacing w:before="0" w:after="0"/>
      </w:pPr>
      <w:r>
        <w:separator/>
      </w:r>
    </w:p>
  </w:footnote>
  <w:footnote w:type="continuationSeparator" w:id="0">
    <w:p w:rsidR="000E6949" w:rsidRDefault="000E6949" w:rsidP="00192BF9">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2BF9" w:rsidRPr="00192BF9" w:rsidRDefault="00192BF9" w:rsidP="00192BF9">
    <w:pPr>
      <w:pStyle w:val="a3"/>
      <w:jc w:val="center"/>
      <w:rPr>
        <w:lang w:val="ru-RU"/>
      </w:rPr>
    </w:pPr>
    <w:r>
      <w:rPr>
        <w:lang w:val="ru-RU"/>
      </w:rPr>
      <w:t>Муниципальное автономное общеобразовательное учреждение                                             «Центр образования № 7»</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A05CE"/>
    <w:rsid w:val="000E6949"/>
    <w:rsid w:val="0015737B"/>
    <w:rsid w:val="00192BF9"/>
    <w:rsid w:val="00292F44"/>
    <w:rsid w:val="002D33B1"/>
    <w:rsid w:val="002D3591"/>
    <w:rsid w:val="002F160D"/>
    <w:rsid w:val="003514A0"/>
    <w:rsid w:val="004F7E17"/>
    <w:rsid w:val="005A05CE"/>
    <w:rsid w:val="00653AF6"/>
    <w:rsid w:val="00A802CF"/>
    <w:rsid w:val="00B73A5A"/>
    <w:rsid w:val="00BC18FE"/>
    <w:rsid w:val="00C82B9D"/>
    <w:rsid w:val="00E438A1"/>
    <w:rsid w:val="00F01E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semiHidden/>
    <w:unhideWhenUsed/>
    <w:rsid w:val="00192BF9"/>
    <w:pPr>
      <w:tabs>
        <w:tab w:val="center" w:pos="4677"/>
        <w:tab w:val="right" w:pos="9355"/>
      </w:tabs>
      <w:spacing w:before="0" w:after="0"/>
    </w:pPr>
  </w:style>
  <w:style w:type="character" w:customStyle="1" w:styleId="a4">
    <w:name w:val="Верхний колонтитул Знак"/>
    <w:basedOn w:val="a0"/>
    <w:link w:val="a3"/>
    <w:uiPriority w:val="99"/>
    <w:semiHidden/>
    <w:rsid w:val="00192BF9"/>
  </w:style>
  <w:style w:type="paragraph" w:styleId="a5">
    <w:name w:val="footer"/>
    <w:basedOn w:val="a"/>
    <w:link w:val="a6"/>
    <w:uiPriority w:val="99"/>
    <w:semiHidden/>
    <w:unhideWhenUsed/>
    <w:rsid w:val="00192BF9"/>
    <w:pPr>
      <w:tabs>
        <w:tab w:val="center" w:pos="4677"/>
        <w:tab w:val="right" w:pos="9355"/>
      </w:tabs>
      <w:spacing w:before="0" w:after="0"/>
    </w:pPr>
  </w:style>
  <w:style w:type="character" w:customStyle="1" w:styleId="a6">
    <w:name w:val="Нижний колонтитул Знак"/>
    <w:basedOn w:val="a0"/>
    <w:link w:val="a5"/>
    <w:uiPriority w:val="99"/>
    <w:semiHidden/>
    <w:rsid w:val="00192B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1759</Words>
  <Characters>10032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User</cp:lastModifiedBy>
  <cp:revision>3</cp:revision>
  <cp:lastPrinted>2022-05-05T06:46:00Z</cp:lastPrinted>
  <dcterms:created xsi:type="dcterms:W3CDTF">2011-11-02T04:15:00Z</dcterms:created>
  <dcterms:modified xsi:type="dcterms:W3CDTF">2022-05-05T06:47:00Z</dcterms:modified>
</cp:coreProperties>
</file>